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2EF" w:rsidRDefault="00BB52EF" w:rsidP="00BB52EF">
      <w:pPr>
        <w:jc w:val="center"/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</w:pPr>
      <w:r>
        <w:rPr>
          <w:rFonts w:eastAsia="Calibri"/>
          <w:b/>
          <w:bCs w:val="0"/>
          <w:noProof/>
          <w:color w:val="auto"/>
          <w:spacing w:val="0"/>
          <w:sz w:val="28"/>
          <w:szCs w:val="28"/>
        </w:rPr>
        <w:drawing>
          <wp:inline distT="0" distB="0" distL="0" distR="0">
            <wp:extent cx="5942734" cy="90297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чим английский, играя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02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2EF" w:rsidRDefault="00BB52EF" w:rsidP="00BB52EF">
      <w:pPr>
        <w:jc w:val="center"/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</w:pPr>
    </w:p>
    <w:p w:rsidR="00BB52EF" w:rsidRPr="00BB52EF" w:rsidRDefault="00BB52EF" w:rsidP="00BB52EF">
      <w:pPr>
        <w:jc w:val="center"/>
        <w:rPr>
          <w:rFonts w:eastAsia="Calibri"/>
          <w:b/>
          <w:color w:val="auto"/>
          <w:spacing w:val="0"/>
          <w:sz w:val="22"/>
          <w:szCs w:val="22"/>
          <w:lang w:eastAsia="en-US"/>
        </w:rPr>
      </w:pPr>
      <w:r w:rsidRPr="00BB52EF"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  <w:lastRenderedPageBreak/>
        <w:t>Раздел 1. «Комплекс основных характеристик программы</w:t>
      </w:r>
      <w:r w:rsidRPr="00BB52EF">
        <w:rPr>
          <w:rFonts w:eastAsia="Calibri"/>
          <w:b/>
          <w:bCs w:val="0"/>
          <w:color w:val="auto"/>
          <w:spacing w:val="0"/>
          <w:sz w:val="22"/>
          <w:szCs w:val="22"/>
          <w:lang w:eastAsia="en-US"/>
        </w:rPr>
        <w:t>»</w:t>
      </w:r>
    </w:p>
    <w:p w:rsidR="00BB52EF" w:rsidRPr="00BB52EF" w:rsidRDefault="00BB52EF" w:rsidP="00BB52EF">
      <w:pPr>
        <w:rPr>
          <w:rFonts w:eastAsia="Calibri"/>
          <w:b/>
          <w:color w:val="auto"/>
          <w:spacing w:val="0"/>
          <w:sz w:val="22"/>
          <w:szCs w:val="22"/>
          <w:lang w:eastAsia="en-US"/>
        </w:rPr>
      </w:pPr>
    </w:p>
    <w:p w:rsidR="00BB52EF" w:rsidRPr="00BB52EF" w:rsidRDefault="00BB52EF" w:rsidP="00BB52EF">
      <w:pPr>
        <w:numPr>
          <w:ilvl w:val="1"/>
          <w:numId w:val="1"/>
        </w:numPr>
        <w:spacing w:after="160"/>
        <w:ind w:left="567" w:firstLine="142"/>
        <w:contextualSpacing/>
        <w:rPr>
          <w:rFonts w:eastAsia="Calibri"/>
          <w:b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  <w:t>Пояснительная записка.</w:t>
      </w:r>
    </w:p>
    <w:p w:rsidR="00BB52EF" w:rsidRPr="00BB52EF" w:rsidRDefault="00BB52EF" w:rsidP="00BB52EF">
      <w:pPr>
        <w:ind w:firstLine="709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Дополнительная общеобразовательная совместного/инклюзивного обучения (общеразвивающая модифицированная)</w:t>
      </w:r>
      <w:r w:rsidRPr="00BB52EF">
        <w:rPr>
          <w:bCs w:val="0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программа «Учим английский язык, играя!» составлена на основе: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1.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2.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3.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 xml:space="preserve">Приказа Министерства Просвещения России от 03.09.2019 № 467 «Об утверждении Целевой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модели развития региональных систем дополнительного образования детей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»;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4.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Приказа Министерства образования и науки РФ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5.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6.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7.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 «Санитарно-эпидемиологические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"(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далее СП 2.4.3648-20);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8.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Постановления Главного государственного санитарного врача РФ от 28.01.2021 № 2 «Об утверждении санитарных правил и норм СанПиН 1.2.3685- 21 «Гигиенические нормативы и требования к обеспечению безопасности и (или) безвредности для человека факторов среды обитания» (рзд.VI.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Гигиенические нормативы по устройству, содержанию и режиму работы организаций воспитания и обучения, отдыха и оздоровления детей и молодежи»);</w:t>
      </w:r>
      <w:proofErr w:type="gramEnd"/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9.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 xml:space="preserve">Письма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Минобрнауки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РФ от 11.12.2006 №06-1844 «О примерных требованиях к программам дополнительного образования детей»;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10.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Письма Министерства образования и науки РФ от 07.06.2013 г.№ИР-535/07 «О коррекционном и инклюзивном образовании детей»;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lastRenderedPageBreak/>
        <w:t>11.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12.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Устав МБОУ ДО Д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Д(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Ю)Т г. Ишимбай МР ИР РБ от 15.03.2021г.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Методических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рекомендации: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1.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2.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 xml:space="preserve">Методические рекомендации по проектированию дополнительных общеразвивающих программ (включая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разноуровневые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программы) (разработанные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Минобрнауки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России совместно с ГАОУ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ВО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«Московский государственный педагогический университет», ФГАУ «Федеральный институт развития образования», АНО ДПО «Открытое образование», 2015 г.) (Письмо Министерства образования и науки РФ от 18.11.2015 № 09-3242);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3.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Методические рекомендации по проектированию дополнительных общеразвивающих программ (разработанные ГАУ ДПО Региональный методический центр дополнительного образования                    Республики Башкортостан г. Уфа 2022г.)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Дополнительная общеобразовательная (общеразвивающая модифицированная) программа «Учим английский язык, играя!» имеет социально-гуманитарную направленность, базовый уровень.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Данная программа реализуется в МБОУ ДО Д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Д(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Ю)Т по адресу: 453215, 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Республика Башкортостан, р-н Ишимбайский, г. Ишимбай, проспект Ленина, дом 22.</w:t>
      </w:r>
    </w:p>
    <w:p w:rsidR="00BB52EF" w:rsidRPr="00BB52EF" w:rsidRDefault="00BB52EF" w:rsidP="00BB52EF">
      <w:pPr>
        <w:ind w:firstLine="709"/>
        <w:rPr>
          <w:color w:val="000000"/>
          <w:spacing w:val="0"/>
          <w:sz w:val="28"/>
          <w:szCs w:val="28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В современном мире все больше возрастает роль английского языка как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средства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межкультурного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общения</w:t>
      </w:r>
      <w:r w:rsidRPr="00BB52EF">
        <w:rPr>
          <w:bCs w:val="0"/>
          <w:color w:val="000000"/>
          <w:spacing w:val="0"/>
          <w:sz w:val="28"/>
          <w:szCs w:val="28"/>
        </w:rPr>
        <w:t>. Предмету «Иностранный язык» отводится особое место как одному из важных и относительно новых предметов в системе подготовки современного ребенка.</w:t>
      </w:r>
    </w:p>
    <w:p w:rsidR="00BB52EF" w:rsidRPr="00BB52EF" w:rsidRDefault="00BB52EF" w:rsidP="00BB52EF">
      <w:pPr>
        <w:ind w:firstLine="709"/>
        <w:rPr>
          <w:color w:val="000000"/>
          <w:spacing w:val="0"/>
          <w:sz w:val="28"/>
          <w:szCs w:val="28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Изучение иностранного языка не только приобщает детей к культуре народа</w:t>
      </w:r>
      <w:r w:rsidRPr="00BB52EF">
        <w:rPr>
          <w:rFonts w:eastAsia="Calibri"/>
          <w:bCs w:val="0"/>
          <w:color w:val="auto"/>
          <w:spacing w:val="-67"/>
          <w:sz w:val="28"/>
          <w:szCs w:val="28"/>
          <w:lang w:eastAsia="en-US"/>
        </w:rPr>
        <w:t xml:space="preserve">          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другой страны, но помогает глубже понять свою собственную, увеличивает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культурный актив страны. Сейчас совершенно ясно, что знание даже одного</w:t>
      </w:r>
      <w:r w:rsidRPr="00BB52EF">
        <w:rPr>
          <w:rFonts w:eastAsia="Calibri"/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иностранного языка поможет ребенку в будущем эффективно реализовать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себя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профессиональной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деятельности,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будет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способствовать</w:t>
      </w:r>
      <w:r w:rsidRPr="00BB52EF">
        <w:rPr>
          <w:rFonts w:eastAsia="Calibri"/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гармоничному, всестороннему развитию его личности, служить показателем</w:t>
      </w:r>
      <w:r w:rsidRPr="00BB52EF">
        <w:rPr>
          <w:rFonts w:eastAsia="Calibri"/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его культурного уровня, средством самоутверждения. </w:t>
      </w:r>
      <w:r w:rsidRPr="00BB52EF">
        <w:rPr>
          <w:bCs w:val="0"/>
          <w:color w:val="000000"/>
          <w:spacing w:val="0"/>
          <w:sz w:val="28"/>
          <w:szCs w:val="28"/>
        </w:rPr>
        <w:t xml:space="preserve"> </w:t>
      </w:r>
    </w:p>
    <w:p w:rsidR="00BB52EF" w:rsidRPr="00BB52EF" w:rsidRDefault="00BB52EF" w:rsidP="00BB52EF">
      <w:pPr>
        <w:ind w:firstLine="709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Направленность программы</w:t>
      </w:r>
      <w:r w:rsidRPr="00BB52EF">
        <w:rPr>
          <w:rFonts w:eastAsia="Calibri"/>
          <w:bCs w:val="0"/>
          <w:i/>
          <w:color w:val="auto"/>
          <w:spacing w:val="0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социально – гуманитарная, базовый уровень.</w:t>
      </w:r>
    </w:p>
    <w:p w:rsidR="00BB52EF" w:rsidRPr="00BB52EF" w:rsidRDefault="00BB52EF" w:rsidP="00BB52EF">
      <w:pPr>
        <w:ind w:firstLine="709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Программа направлена на формирование коммуникативных компетенций через последовательное развитие всех видов универсальных учебных действий. С этой целью в программе предусмотрено значительное увеличение активных форм работы, направленных на вовлечение детей в динамичную деятельность, на обеспечение понимания ими языкового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lastRenderedPageBreak/>
        <w:t xml:space="preserve">материала и развития интеллекта, приобретение практических навыков самостоятельной деятельности. Программа обеспечивает достижение личностных,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метапредметных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и предметных результатов, развитие творческих способностей детей, необходимых для дальнейшей самореализации и формирования личности ребёнка, что, в свою очередь, позволяет дошкольникам проявить себя, преодолеть языковой барьер, выявить творческий потенциал. Система планируемых результатов включает личностные,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метапредметные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и предметные результаты.</w:t>
      </w:r>
    </w:p>
    <w:p w:rsidR="00BB52EF" w:rsidRPr="00BB52EF" w:rsidRDefault="00BB52EF" w:rsidP="00BB52EF">
      <w:pPr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</w:rPr>
        <w:tab/>
      </w:r>
      <w:r w:rsidRPr="00BB52EF">
        <w:rPr>
          <w:b/>
          <w:bCs w:val="0"/>
          <w:color w:val="auto"/>
          <w:spacing w:val="0"/>
          <w:sz w:val="28"/>
          <w:szCs w:val="28"/>
        </w:rPr>
        <w:t>А</w:t>
      </w:r>
      <w:r w:rsidRPr="00BB52EF">
        <w:rPr>
          <w:b/>
          <w:bCs w:val="0"/>
          <w:i/>
          <w:color w:val="auto"/>
          <w:spacing w:val="0"/>
          <w:sz w:val="28"/>
          <w:szCs w:val="28"/>
        </w:rPr>
        <w:t>ктуальность</w:t>
      </w:r>
      <w:r w:rsidRPr="00BB52EF">
        <w:rPr>
          <w:bCs w:val="0"/>
          <w:color w:val="FF0000"/>
          <w:spacing w:val="0"/>
          <w:sz w:val="28"/>
          <w:szCs w:val="28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обусловлена тем, что раннее обучение иностранному языку создает прекрасные возможности для того, чтобы вызвать интерес к языковому и культурному многообразию мира, уважение к языкам и культурам других народов, способствует развитию коммуникативно-речевого такта. В целом, раннее обучение неродному языку несет в себе огромный педагогический потенциал как в плане языкового, так и общего развития</w:t>
      </w:r>
      <w:r w:rsidRPr="00BB52EF">
        <w:rPr>
          <w:bCs w:val="0"/>
          <w:color w:val="000000"/>
          <w:spacing w:val="0"/>
          <w:sz w:val="28"/>
          <w:szCs w:val="28"/>
        </w:rPr>
        <w:t>.</w:t>
      </w:r>
    </w:p>
    <w:p w:rsidR="00BB52EF" w:rsidRPr="00BB52EF" w:rsidRDefault="00BB52EF" w:rsidP="00BB52EF">
      <w:pPr>
        <w:widowControl w:val="0"/>
        <w:autoSpaceDE w:val="0"/>
        <w:autoSpaceDN w:val="0"/>
        <w:ind w:right="-2" w:firstLine="567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>Новизна</w:t>
      </w:r>
      <w:r w:rsidRPr="00BB52EF">
        <w:rPr>
          <w:b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данной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образовательной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программы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заключены, прежде всего, в ее содержательно-смысловом, мотивационном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основании,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построении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индивидуальной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стратегии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развития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личности,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укреплении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познавательно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–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творческой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7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социально-культурной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активности ребенка. Отбор тематики общения на занятиях осуществлён с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учётом материала программы обязательного изучения английского языка,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ориентирован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реальные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интересы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потребности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современных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школьников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учётом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возраста,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усиление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деятельного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характера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обучения в целом. Программа позволяет интегрировать знания, полученные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в процессе обучения английскому языку, </w:t>
      </w:r>
    </w:p>
    <w:p w:rsidR="00BB52EF" w:rsidRPr="00BB52EF" w:rsidRDefault="00BB52EF" w:rsidP="00BB52EF">
      <w:pPr>
        <w:widowControl w:val="0"/>
        <w:autoSpaceDE w:val="0"/>
        <w:autoSpaceDN w:val="0"/>
        <w:ind w:right="-2" w:firstLine="567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</w:rPr>
        <w:t>Педагогическая целесообразность программы</w:t>
      </w:r>
      <w:r w:rsidRPr="00BB52EF">
        <w:rPr>
          <w:b/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 учете особенностей детей младшего школьного возраста, в разнообразии видов деятельности в условиях Дворца детского творчества, в дополнительной возможности самоутверждения и самореализации, в том числе и участие в   конкурсах и олимпиадах,</w:t>
      </w:r>
      <w:r w:rsidRPr="00BB52EF">
        <w:rPr>
          <w:bCs w:val="0"/>
          <w:color w:val="auto"/>
          <w:spacing w:val="0"/>
          <w:sz w:val="22"/>
          <w:szCs w:val="22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немаловажным также является эмоциональное благополучие успешно осваивающих английский язык. Программа не предусматривает профессионального обучения, так как ориентирована на учащихся с различными уровнями знаний английского языка, на всех, кто желает заниматься английским языком.</w:t>
      </w:r>
    </w:p>
    <w:p w:rsidR="00BB52EF" w:rsidRPr="00BB52EF" w:rsidRDefault="00BB52EF" w:rsidP="00BB52EF">
      <w:pPr>
        <w:widowControl w:val="0"/>
        <w:autoSpaceDE w:val="0"/>
        <w:autoSpaceDN w:val="0"/>
        <w:ind w:right="-2" w:firstLine="567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FF0000"/>
          <w:spacing w:val="0"/>
          <w:sz w:val="28"/>
          <w:szCs w:val="28"/>
          <w:lang w:eastAsia="en-US"/>
        </w:rPr>
        <w:t xml:space="preserve"> </w:t>
      </w: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>Отличительные</w:t>
      </w:r>
      <w:r w:rsidRPr="00BB52EF">
        <w:rPr>
          <w:b/>
          <w:bCs w:val="0"/>
          <w:i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 xml:space="preserve">особенности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образовательной программы «Учим английский язык, играя!» является разнообразие форм организации образовательной деятельности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объединения.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Ребенок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способен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запоминать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языковой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материал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целыми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блоками, как бы «впечатывать» его в память. Легче всего это происходит 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игре. Игра создает прекрасные естественные условия для овладения языком,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она помогает усвоению языка в любом возрасте, но в младшем школьном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возрасте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она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особенно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продуктивна.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autoSpaceDE w:val="0"/>
        <w:autoSpaceDN w:val="0"/>
        <w:spacing w:before="1"/>
        <w:ind w:right="-2" w:firstLine="567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Также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особенностью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данной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программы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является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то,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что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нет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чёткого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разделения на теоретические и практические часы, теоретические основы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выдаются</w:t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 время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практических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занятий.</w:t>
      </w:r>
    </w:p>
    <w:p w:rsidR="00BB52EF" w:rsidRPr="00BB52EF" w:rsidRDefault="00BB52EF" w:rsidP="00BB52EF">
      <w:pPr>
        <w:widowControl w:val="0"/>
        <w:autoSpaceDE w:val="0"/>
        <w:autoSpaceDN w:val="0"/>
        <w:spacing w:before="1"/>
        <w:ind w:right="-2" w:firstLine="567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Программа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является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вариативной: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педагог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может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вносить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изменения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содержание тем (выбрать ту или иную игру, стихотворение, форму работы,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lastRenderedPageBreak/>
        <w:t>дополнять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занятия новыми приёмами и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т.д.).</w:t>
      </w:r>
    </w:p>
    <w:p w:rsidR="00BB52EF" w:rsidRPr="00BB52EF" w:rsidRDefault="00BB52EF" w:rsidP="00BB52EF">
      <w:pPr>
        <w:widowControl w:val="0"/>
        <w:autoSpaceDE w:val="0"/>
        <w:autoSpaceDN w:val="0"/>
        <w:spacing w:before="1"/>
        <w:ind w:right="-2" w:firstLine="567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Программа открыта и доступна для детей разных категорий, в том числе для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детей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ограниченными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возможностями,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детей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особой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заботы,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детей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 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коррекционных классов.</w:t>
      </w:r>
    </w:p>
    <w:p w:rsidR="00BB52EF" w:rsidRPr="00BB52EF" w:rsidRDefault="00BB52EF" w:rsidP="00BB52EF">
      <w:pPr>
        <w:widowControl w:val="0"/>
        <w:autoSpaceDE w:val="0"/>
        <w:autoSpaceDN w:val="0"/>
        <w:ind w:right="-2" w:firstLine="567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>Адресат программы</w:t>
      </w:r>
      <w:r w:rsidRPr="00BB52EF">
        <w:rPr>
          <w:b/>
          <w:bCs w:val="0"/>
          <w:color w:val="auto"/>
          <w:spacing w:val="0"/>
          <w:sz w:val="28"/>
          <w:szCs w:val="28"/>
          <w:lang w:eastAsia="en-US"/>
        </w:rPr>
        <w:t xml:space="preserve">.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Данная программа ориентирована на детей </w:t>
      </w:r>
      <w:r w:rsidRPr="00BB52EF">
        <w:rPr>
          <w:color w:val="auto"/>
          <w:spacing w:val="0"/>
          <w:sz w:val="28"/>
          <w:szCs w:val="28"/>
          <w:lang w:eastAsia="en-US"/>
        </w:rPr>
        <w:t>6-10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 лет,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имеющих нулевой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или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низкий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уровень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владения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английской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лексикой 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грамматикой. Дополнительный набор детей в объединения на вакантные места, на второй и последующий года обучения проходит в начале второго полугодия. Так, в объединения второго (третьего и т.д.) года обучения могут быть зачислены обучающиеся, не занимающиеся в группе первого года обучения, но успешно прошедшие входную диагностику на наличие базовых знаний в определенной области в форме тестирования, а также в качестве перевода из других образовательных организаций.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0"/>
          <w:sz w:val="28"/>
          <w:szCs w:val="28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</w:rPr>
        <w:t>Особенности реализации образовательного процесса</w:t>
      </w:r>
      <w:r w:rsidRPr="00BB52EF">
        <w:rPr>
          <w:bCs w:val="0"/>
          <w:i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- в период приостановки образовательной деятельности в связи с ростом заболевания населения вирусными инфекциями образовательный процесс организуется с применением дистанционных технологий</w:t>
      </w:r>
    </w:p>
    <w:p w:rsidR="00BB52EF" w:rsidRPr="00BB52EF" w:rsidRDefault="00BB52EF" w:rsidP="00BB52EF">
      <w:pPr>
        <w:ind w:firstLine="426"/>
        <w:rPr>
          <w:color w:val="000000"/>
          <w:spacing w:val="0"/>
          <w:sz w:val="28"/>
          <w:szCs w:val="28"/>
        </w:rPr>
      </w:pPr>
      <w:r w:rsidRPr="00BB52EF">
        <w:rPr>
          <w:b/>
          <w:bCs w:val="0"/>
          <w:i/>
          <w:color w:val="000000"/>
          <w:spacing w:val="0"/>
          <w:sz w:val="28"/>
          <w:szCs w:val="28"/>
        </w:rPr>
        <w:t xml:space="preserve">Срок освоения и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объём</w:t>
      </w:r>
      <w:r w:rsidRPr="00BB52EF">
        <w:rPr>
          <w:b/>
          <w:bCs w:val="0"/>
          <w:i/>
          <w:color w:val="000000"/>
          <w:spacing w:val="0"/>
          <w:sz w:val="28"/>
          <w:szCs w:val="28"/>
        </w:rPr>
        <w:t xml:space="preserve"> программы</w:t>
      </w:r>
      <w:r w:rsidRPr="00BB52EF">
        <w:rPr>
          <w:b/>
          <w:bCs w:val="0"/>
          <w:color w:val="000000"/>
          <w:spacing w:val="0"/>
          <w:sz w:val="28"/>
          <w:szCs w:val="28"/>
        </w:rPr>
        <w:t>:</w:t>
      </w:r>
      <w:r w:rsidRPr="00BB52EF">
        <w:rPr>
          <w:bCs w:val="0"/>
          <w:color w:val="000000"/>
          <w:spacing w:val="0"/>
          <w:sz w:val="28"/>
          <w:szCs w:val="28"/>
        </w:rPr>
        <w:t xml:space="preserve"> –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72 часа, общая продолжительность образовательного процесса – </w:t>
      </w:r>
      <w:r w:rsidRPr="00BB52EF">
        <w:rPr>
          <w:bCs w:val="0"/>
          <w:color w:val="000000"/>
          <w:spacing w:val="0"/>
          <w:sz w:val="28"/>
          <w:szCs w:val="28"/>
        </w:rPr>
        <w:t xml:space="preserve">1 год. </w:t>
      </w:r>
    </w:p>
    <w:p w:rsidR="00BB52EF" w:rsidRPr="00BB52EF" w:rsidRDefault="00BB52EF" w:rsidP="00BB52EF">
      <w:pPr>
        <w:ind w:firstLine="426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i/>
          <w:color w:val="000000"/>
          <w:spacing w:val="0"/>
          <w:sz w:val="28"/>
          <w:szCs w:val="28"/>
        </w:rPr>
        <w:t>Формы обучения</w:t>
      </w:r>
      <w:r w:rsidRPr="00BB52EF">
        <w:rPr>
          <w:bCs w:val="0"/>
          <w:i/>
          <w:color w:val="000000"/>
          <w:spacing w:val="0"/>
          <w:sz w:val="28"/>
          <w:szCs w:val="28"/>
        </w:rPr>
        <w:t>:</w:t>
      </w:r>
      <w:r w:rsidRPr="00BB52EF">
        <w:rPr>
          <w:rFonts w:eastAsia="Calibri"/>
          <w:bCs w:val="0"/>
          <w:color w:val="auto"/>
          <w:spacing w:val="0"/>
          <w:sz w:val="22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–</w:t>
      </w:r>
      <w:r w:rsidRPr="00BB52EF">
        <w:rPr>
          <w:rFonts w:eastAsia="Calibri"/>
          <w:bCs w:val="0"/>
          <w:color w:val="auto"/>
          <w:spacing w:val="-2"/>
          <w:sz w:val="28"/>
          <w:szCs w:val="28"/>
          <w:lang w:eastAsia="en-US"/>
        </w:rPr>
        <w:t xml:space="preserve">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очная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.</w:t>
      </w:r>
    </w:p>
    <w:p w:rsidR="00BB52EF" w:rsidRPr="00BB52EF" w:rsidRDefault="00BB52EF" w:rsidP="00BB52EF">
      <w:pPr>
        <w:ind w:firstLine="426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i/>
          <w:color w:val="000000"/>
          <w:spacing w:val="0"/>
          <w:sz w:val="28"/>
          <w:szCs w:val="28"/>
        </w:rPr>
        <w:t xml:space="preserve">Принцип формирования и наполняемости групп: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Занятия проводятся в группе, состоящей из 12-15 учащихся. Набор 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объединение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свободный.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Программа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открыта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доступна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для</w:t>
      </w:r>
      <w:r w:rsidRPr="00BB52EF">
        <w:rPr>
          <w:bCs w:val="0"/>
          <w:color w:val="auto"/>
          <w:spacing w:val="7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усвоения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детям</w:t>
      </w:r>
      <w:r w:rsidRPr="00BB52EF">
        <w:rPr>
          <w:bCs w:val="0"/>
          <w:color w:val="auto"/>
          <w:spacing w:val="-4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категорий</w:t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здоровья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социального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статуса.</w:t>
      </w:r>
    </w:p>
    <w:p w:rsidR="00BB52EF" w:rsidRPr="00BB52EF" w:rsidRDefault="00BB52EF" w:rsidP="00BB52EF">
      <w:pPr>
        <w:widowControl w:val="0"/>
        <w:autoSpaceDE w:val="0"/>
        <w:autoSpaceDN w:val="0"/>
        <w:spacing w:before="74"/>
        <w:ind w:right="-2" w:firstLine="284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>Режим</w:t>
      </w:r>
      <w:r w:rsidRPr="00BB52EF">
        <w:rPr>
          <w:b/>
          <w:bCs w:val="0"/>
          <w:i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>занятий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: исходит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из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реальных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потребностей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интересов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младших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школьников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общении,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познании и двигательной активности 2 раза в неделю по 1 академических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часа время занятий включает 45 минут учебного времени и обязательный 10-минутный перерыв.</w:t>
      </w:r>
    </w:p>
    <w:p w:rsidR="00BB52EF" w:rsidRPr="00BB52EF" w:rsidRDefault="00BB52EF" w:rsidP="00BB52EF">
      <w:pPr>
        <w:widowControl w:val="0"/>
        <w:autoSpaceDE w:val="0"/>
        <w:autoSpaceDN w:val="0"/>
        <w:spacing w:before="74"/>
        <w:ind w:right="-2" w:firstLine="284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</w:rPr>
        <w:t>Форма организации учебного занятия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:</w:t>
      </w:r>
      <w:r w:rsidRPr="00BB52EF">
        <w:rPr>
          <w:rFonts w:eastAsia="Calibri"/>
          <w:bCs w:val="0"/>
          <w:color w:val="auto"/>
          <w:spacing w:val="0"/>
          <w:sz w:val="22"/>
          <w:szCs w:val="22"/>
          <w:lang w:eastAsia="en-US"/>
        </w:rPr>
        <w:t xml:space="preserve"> </w:t>
      </w:r>
      <w:r w:rsidRPr="00BB52EF">
        <w:rPr>
          <w:bCs w:val="0"/>
          <w:color w:val="000000"/>
          <w:spacing w:val="0"/>
          <w:sz w:val="28"/>
          <w:szCs w:val="28"/>
        </w:rPr>
        <w:t xml:space="preserve">на занятиях используются вариативные формы обучения: групповая, индивидуально-групповая. 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color w:val="000000"/>
          <w:spacing w:val="0"/>
          <w:sz w:val="28"/>
          <w:szCs w:val="28"/>
        </w:rPr>
      </w:pPr>
      <w:r w:rsidRPr="00BB52EF">
        <w:rPr>
          <w:b/>
          <w:bCs w:val="0"/>
          <w:i/>
          <w:color w:val="000000"/>
          <w:spacing w:val="0"/>
          <w:sz w:val="28"/>
          <w:szCs w:val="28"/>
        </w:rPr>
        <w:t>Форма проведения и виды занятий</w:t>
      </w:r>
      <w:r w:rsidRPr="00BB52EF">
        <w:rPr>
          <w:bCs w:val="0"/>
          <w:color w:val="000000"/>
          <w:spacing w:val="0"/>
          <w:sz w:val="28"/>
          <w:szCs w:val="28"/>
        </w:rPr>
        <w:t xml:space="preserve"> </w:t>
      </w:r>
      <w:proofErr w:type="gramStart"/>
      <w:r w:rsidRPr="00BB52EF">
        <w:rPr>
          <w:bCs w:val="0"/>
          <w:color w:val="000000"/>
          <w:spacing w:val="0"/>
          <w:sz w:val="28"/>
          <w:szCs w:val="28"/>
        </w:rPr>
        <w:t>–а</w:t>
      </w:r>
      <w:proofErr w:type="gramEnd"/>
      <w:r w:rsidRPr="00BB52EF">
        <w:rPr>
          <w:bCs w:val="0"/>
          <w:color w:val="000000"/>
          <w:spacing w:val="0"/>
          <w:sz w:val="28"/>
          <w:szCs w:val="28"/>
        </w:rPr>
        <w:t xml:space="preserve">удиторная. 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</w:rPr>
        <w:t xml:space="preserve">Учебные занятия могут проходить в виде: практических занятий, беседы, игры, с элементами театральной и вокальной формы. 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0"/>
          <w:sz w:val="28"/>
          <w:szCs w:val="28"/>
        </w:rPr>
      </w:pPr>
    </w:p>
    <w:p w:rsidR="00BB52EF" w:rsidRPr="00BB52EF" w:rsidRDefault="00BB52EF" w:rsidP="00BB52EF">
      <w:pPr>
        <w:ind w:left="567"/>
        <w:rPr>
          <w:b/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1.2. Цель и задачи программы</w:t>
      </w:r>
    </w:p>
    <w:p w:rsidR="00BB52EF" w:rsidRPr="00BB52EF" w:rsidRDefault="00BB52EF" w:rsidP="00BB52EF">
      <w:pPr>
        <w:widowControl w:val="0"/>
        <w:autoSpaceDE w:val="0"/>
        <w:autoSpaceDN w:val="0"/>
        <w:outlineLvl w:val="0"/>
        <w:rPr>
          <w:b/>
          <w:bCs w:val="0"/>
          <w:i/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>Цель</w:t>
      </w:r>
      <w:r w:rsidRPr="00BB52EF">
        <w:rPr>
          <w:b/>
          <w:bCs w:val="0"/>
          <w:i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>данной</w:t>
      </w:r>
      <w:r w:rsidRPr="00BB52EF">
        <w:rPr>
          <w:b/>
          <w:bCs w:val="0"/>
          <w:i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/>
          <w:bCs w:val="0"/>
          <w:i/>
          <w:color w:val="auto"/>
          <w:spacing w:val="0"/>
          <w:sz w:val="28"/>
          <w:szCs w:val="28"/>
          <w:lang w:eastAsia="en-US"/>
        </w:rPr>
        <w:t xml:space="preserve">программы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развитие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интеллектуальных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способностей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младших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школьников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формирование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коммуникативных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компетентностей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через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игровую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деятельность, и изучение лингвострановедческой информации посредством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английского языка.</w:t>
      </w:r>
    </w:p>
    <w:p w:rsidR="00BB52EF" w:rsidRPr="00BB52EF" w:rsidRDefault="00BB52EF" w:rsidP="00BB52EF">
      <w:pPr>
        <w:widowControl w:val="0"/>
        <w:autoSpaceDE w:val="0"/>
        <w:autoSpaceDN w:val="0"/>
        <w:spacing w:before="1"/>
        <w:outlineLvl w:val="0"/>
        <w:rPr>
          <w:b/>
          <w:bCs w:val="0"/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color w:val="auto"/>
          <w:spacing w:val="0"/>
          <w:sz w:val="28"/>
          <w:szCs w:val="28"/>
          <w:lang w:eastAsia="en-US"/>
        </w:rPr>
        <w:t>Задачи</w:t>
      </w:r>
      <w:r w:rsidRPr="00BB52EF">
        <w:rPr>
          <w:b/>
          <w:bCs w:val="0"/>
          <w:color w:val="auto"/>
          <w:spacing w:val="-4"/>
          <w:sz w:val="28"/>
          <w:szCs w:val="28"/>
          <w:lang w:eastAsia="en-US"/>
        </w:rPr>
        <w:t xml:space="preserve"> </w:t>
      </w:r>
      <w:r w:rsidRPr="00BB52EF">
        <w:rPr>
          <w:b/>
          <w:bCs w:val="0"/>
          <w:color w:val="auto"/>
          <w:spacing w:val="0"/>
          <w:sz w:val="28"/>
          <w:szCs w:val="28"/>
          <w:lang w:eastAsia="en-US"/>
        </w:rPr>
        <w:t>программы:</w:t>
      </w:r>
    </w:p>
    <w:p w:rsidR="00BB52EF" w:rsidRPr="00BB52EF" w:rsidRDefault="00BB52EF" w:rsidP="00BB52EF">
      <w:pPr>
        <w:widowControl w:val="0"/>
        <w:autoSpaceDE w:val="0"/>
        <w:autoSpaceDN w:val="0"/>
        <w:spacing w:before="155"/>
        <w:rPr>
          <w:i/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i/>
          <w:color w:val="auto"/>
          <w:spacing w:val="0"/>
          <w:sz w:val="28"/>
          <w:szCs w:val="28"/>
          <w:lang w:eastAsia="en-US"/>
        </w:rPr>
        <w:t>Предметные:</w:t>
      </w:r>
    </w:p>
    <w:p w:rsidR="00BB52EF" w:rsidRPr="00BB52EF" w:rsidRDefault="00BB52EF" w:rsidP="00BB52EF">
      <w:pPr>
        <w:widowControl w:val="0"/>
        <w:numPr>
          <w:ilvl w:val="0"/>
          <w:numId w:val="2"/>
        </w:numPr>
        <w:autoSpaceDE w:val="0"/>
        <w:autoSpaceDN w:val="0"/>
        <w:spacing w:after="160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создать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устойчивую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мотивацию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изучению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иностранного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языка; </w:t>
      </w:r>
    </w:p>
    <w:p w:rsidR="00BB52EF" w:rsidRPr="00BB52EF" w:rsidRDefault="00BB52EF" w:rsidP="00BB52EF">
      <w:pPr>
        <w:widowControl w:val="0"/>
        <w:numPr>
          <w:ilvl w:val="0"/>
          <w:numId w:val="2"/>
        </w:numPr>
        <w:autoSpaceDE w:val="0"/>
        <w:autoSpaceDN w:val="0"/>
        <w:spacing w:after="160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познакомить ребят с английской лексикой, английскими речевыми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lastRenderedPageBreak/>
        <w:t>конструкциями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4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фразами,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дополнительной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лингвострановедческой</w:t>
      </w:r>
    </w:p>
    <w:p w:rsidR="00BB52EF" w:rsidRPr="00BB52EF" w:rsidRDefault="00BB52EF" w:rsidP="00BB52EF">
      <w:pPr>
        <w:widowControl w:val="0"/>
        <w:tabs>
          <w:tab w:val="left" w:pos="2902"/>
          <w:tab w:val="left" w:pos="3427"/>
          <w:tab w:val="left" w:pos="5641"/>
          <w:tab w:val="left" w:pos="6886"/>
          <w:tab w:val="left" w:pos="8037"/>
        </w:tabs>
        <w:autoSpaceDE w:val="0"/>
        <w:autoSpaceDN w:val="0"/>
        <w:ind w:left="720"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информацией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  <w:t>об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  <w:t>англоговорящих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  <w:t>странах;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</w:r>
    </w:p>
    <w:p w:rsidR="00BB52EF" w:rsidRPr="00BB52EF" w:rsidRDefault="00BB52EF" w:rsidP="00BB52EF">
      <w:pPr>
        <w:widowControl w:val="0"/>
        <w:numPr>
          <w:ilvl w:val="0"/>
          <w:numId w:val="2"/>
        </w:numPr>
        <w:tabs>
          <w:tab w:val="left" w:pos="2902"/>
          <w:tab w:val="left" w:pos="3427"/>
          <w:tab w:val="left" w:pos="5641"/>
          <w:tab w:val="left" w:pos="6886"/>
          <w:tab w:val="left" w:pos="8037"/>
        </w:tabs>
        <w:autoSpaceDE w:val="0"/>
        <w:autoSpaceDN w:val="0"/>
        <w:spacing w:after="16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развить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>коммуникативные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способности</w:t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ребят с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помощью</w:t>
      </w:r>
      <w:r w:rsidRPr="00BB52EF">
        <w:rPr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игровых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ситуаций.</w:t>
      </w:r>
    </w:p>
    <w:p w:rsidR="00BB52EF" w:rsidRPr="00BB52EF" w:rsidRDefault="00BB52EF" w:rsidP="00BB52EF">
      <w:pPr>
        <w:widowControl w:val="0"/>
        <w:tabs>
          <w:tab w:val="left" w:pos="2902"/>
        </w:tabs>
        <w:autoSpaceDE w:val="0"/>
        <w:autoSpaceDN w:val="0"/>
        <w:ind w:right="-2"/>
        <w:rPr>
          <w:i/>
          <w:color w:val="auto"/>
          <w:spacing w:val="19"/>
          <w:sz w:val="28"/>
          <w:szCs w:val="28"/>
          <w:lang w:eastAsia="en-US"/>
        </w:rPr>
      </w:pPr>
      <w:r w:rsidRPr="00BB52EF">
        <w:rPr>
          <w:bCs w:val="0"/>
          <w:i/>
          <w:color w:val="auto"/>
          <w:spacing w:val="0"/>
          <w:sz w:val="28"/>
          <w:szCs w:val="28"/>
          <w:lang w:eastAsia="en-US"/>
        </w:rPr>
        <w:t>Личностные:</w:t>
      </w:r>
      <w:r w:rsidRPr="00BB52EF">
        <w:rPr>
          <w:bCs w:val="0"/>
          <w:i/>
          <w:color w:val="auto"/>
          <w:spacing w:val="19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numPr>
          <w:ilvl w:val="0"/>
          <w:numId w:val="3"/>
        </w:numPr>
        <w:tabs>
          <w:tab w:val="left" w:pos="2902"/>
        </w:tabs>
        <w:autoSpaceDE w:val="0"/>
        <w:autoSpaceDN w:val="0"/>
        <w:spacing w:after="160"/>
        <w:ind w:right="-2"/>
        <w:rPr>
          <w:color w:val="auto"/>
          <w:spacing w:val="1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научить</w:t>
      </w:r>
      <w:r w:rsidRPr="00BB52EF">
        <w:rPr>
          <w:bCs w:val="0"/>
          <w:color w:val="auto"/>
          <w:spacing w:val="2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ребят</w:t>
      </w:r>
      <w:r w:rsidRPr="00BB52EF">
        <w:rPr>
          <w:bCs w:val="0"/>
          <w:color w:val="auto"/>
          <w:spacing w:val="2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активно</w:t>
      </w:r>
      <w:r w:rsidRPr="00BB52EF">
        <w:rPr>
          <w:bCs w:val="0"/>
          <w:color w:val="auto"/>
          <w:spacing w:val="22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общаться</w:t>
      </w:r>
      <w:r w:rsidRPr="00BB52EF">
        <w:rPr>
          <w:bCs w:val="0"/>
          <w:color w:val="auto"/>
          <w:spacing w:val="2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2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взаимодействовать</w:t>
      </w:r>
      <w:r w:rsidRPr="00BB52EF">
        <w:rPr>
          <w:bCs w:val="0"/>
          <w:color w:val="auto"/>
          <w:spacing w:val="1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друг</w:t>
      </w:r>
      <w:r w:rsidRPr="00BB52EF">
        <w:rPr>
          <w:bCs w:val="0"/>
          <w:color w:val="auto"/>
          <w:spacing w:val="2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другом, применять английский язык в сфере школьной деятельности;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numPr>
          <w:ilvl w:val="0"/>
          <w:numId w:val="3"/>
        </w:numPr>
        <w:tabs>
          <w:tab w:val="left" w:pos="2902"/>
        </w:tabs>
        <w:autoSpaceDE w:val="0"/>
        <w:autoSpaceDN w:val="0"/>
        <w:spacing w:after="16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приобщить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детей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мировой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художественной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культуре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через</w:t>
      </w:r>
      <w:r w:rsidRPr="00BB52EF">
        <w:rPr>
          <w:bCs w:val="0"/>
          <w:color w:val="auto"/>
          <w:spacing w:val="7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волшебный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мир сказок и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поэзии;</w:t>
      </w:r>
    </w:p>
    <w:p w:rsidR="00BB52EF" w:rsidRPr="00BB52EF" w:rsidRDefault="00BB52EF" w:rsidP="00BB52EF">
      <w:pPr>
        <w:widowControl w:val="0"/>
        <w:tabs>
          <w:tab w:val="left" w:pos="2902"/>
        </w:tabs>
        <w:autoSpaceDE w:val="0"/>
        <w:autoSpaceDN w:val="0"/>
        <w:ind w:right="-2"/>
        <w:rPr>
          <w:i/>
          <w:color w:val="auto"/>
          <w:spacing w:val="0"/>
          <w:sz w:val="28"/>
          <w:szCs w:val="28"/>
          <w:lang w:eastAsia="en-US"/>
        </w:rPr>
      </w:pPr>
      <w:proofErr w:type="spellStart"/>
      <w:r w:rsidRPr="00BB52EF">
        <w:rPr>
          <w:bCs w:val="0"/>
          <w:i/>
          <w:color w:val="auto"/>
          <w:spacing w:val="0"/>
          <w:sz w:val="28"/>
          <w:szCs w:val="28"/>
          <w:lang w:eastAsia="en-US"/>
        </w:rPr>
        <w:t>Метапредметные</w:t>
      </w:r>
      <w:proofErr w:type="spellEnd"/>
      <w:r w:rsidRPr="00BB52EF">
        <w:rPr>
          <w:bCs w:val="0"/>
          <w:i/>
          <w:color w:val="auto"/>
          <w:spacing w:val="0"/>
          <w:sz w:val="28"/>
          <w:szCs w:val="28"/>
          <w:lang w:eastAsia="en-US"/>
        </w:rPr>
        <w:t>:</w:t>
      </w:r>
    </w:p>
    <w:p w:rsidR="00BB52EF" w:rsidRPr="00BB52EF" w:rsidRDefault="00BB52EF" w:rsidP="00BB52EF">
      <w:pPr>
        <w:widowControl w:val="0"/>
        <w:numPr>
          <w:ilvl w:val="0"/>
          <w:numId w:val="4"/>
        </w:numPr>
        <w:tabs>
          <w:tab w:val="left" w:pos="2902"/>
        </w:tabs>
        <w:autoSpaceDE w:val="0"/>
        <w:autoSpaceDN w:val="0"/>
        <w:spacing w:after="16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развить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технику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речи,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артикуляцию,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интонацию,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двигательные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способности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детей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через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драматизацию;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воспитать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ответственность,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самостоятельность,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трудолюбие,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потребность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самообразовании.</w:t>
      </w:r>
    </w:p>
    <w:p w:rsidR="00BB52EF" w:rsidRPr="00BB52EF" w:rsidRDefault="00BB52EF" w:rsidP="00BB52EF">
      <w:pPr>
        <w:numPr>
          <w:ilvl w:val="1"/>
          <w:numId w:val="5"/>
        </w:numPr>
        <w:autoSpaceDE w:val="0"/>
        <w:autoSpaceDN w:val="0"/>
        <w:spacing w:before="89" w:after="160" w:line="254" w:lineRule="auto"/>
        <w:ind w:right="-1"/>
        <w:contextualSpacing/>
        <w:jc w:val="left"/>
        <w:rPr>
          <w:rFonts w:eastAsia="Calibri"/>
          <w:b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color w:val="auto"/>
          <w:spacing w:val="0"/>
          <w:sz w:val="28"/>
          <w:szCs w:val="28"/>
          <w:lang w:eastAsia="en-US"/>
        </w:rPr>
        <w:t>Содержание программы</w:t>
      </w:r>
    </w:p>
    <w:p w:rsidR="00BB52EF" w:rsidRPr="00BB52EF" w:rsidRDefault="00BB52EF" w:rsidP="00BB52EF">
      <w:pPr>
        <w:autoSpaceDE w:val="0"/>
        <w:autoSpaceDN w:val="0"/>
        <w:spacing w:before="89"/>
        <w:ind w:right="-1"/>
        <w:jc w:val="center"/>
        <w:rPr>
          <w:rFonts w:eastAsia="Calibri"/>
          <w:b/>
          <w:bCs w:val="0"/>
          <w:sz w:val="28"/>
          <w:szCs w:val="28"/>
        </w:rPr>
      </w:pPr>
    </w:p>
    <w:p w:rsidR="00BB52EF" w:rsidRPr="00BB52EF" w:rsidRDefault="00BB52EF" w:rsidP="00BB52EF">
      <w:pPr>
        <w:jc w:val="center"/>
        <w:rPr>
          <w:b/>
          <w:i/>
          <w:sz w:val="28"/>
          <w:szCs w:val="28"/>
        </w:rPr>
      </w:pPr>
      <w:r w:rsidRPr="00BB52EF">
        <w:rPr>
          <w:b/>
          <w:i/>
          <w:sz w:val="28"/>
          <w:szCs w:val="28"/>
        </w:rPr>
        <w:t>Учебный план</w:t>
      </w:r>
    </w:p>
    <w:p w:rsidR="00BB52EF" w:rsidRPr="00BB52EF" w:rsidRDefault="00BB52EF" w:rsidP="00BB52EF">
      <w:pPr>
        <w:jc w:val="center"/>
        <w:rPr>
          <w:b/>
          <w:sz w:val="28"/>
          <w:szCs w:val="28"/>
        </w:rPr>
      </w:pPr>
      <w:r w:rsidRPr="00BB52EF">
        <w:rPr>
          <w:b/>
          <w:i/>
          <w:sz w:val="28"/>
          <w:szCs w:val="28"/>
        </w:rPr>
        <w:t>6-</w:t>
      </w:r>
      <w:r w:rsidRPr="00BB52EF">
        <w:rPr>
          <w:b/>
          <w:i/>
          <w:sz w:val="28"/>
          <w:szCs w:val="28"/>
          <w:lang w:val="en-US"/>
        </w:rPr>
        <w:t xml:space="preserve">7 </w:t>
      </w:r>
      <w:r w:rsidRPr="00BB52EF">
        <w:rPr>
          <w:b/>
          <w:i/>
          <w:sz w:val="28"/>
          <w:szCs w:val="28"/>
        </w:rPr>
        <w:t>лет</w:t>
      </w:r>
    </w:p>
    <w:tbl>
      <w:tblPr>
        <w:tblStyle w:val="af"/>
        <w:tblW w:w="90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38"/>
        <w:gridCol w:w="2524"/>
        <w:gridCol w:w="992"/>
        <w:gridCol w:w="1134"/>
        <w:gridCol w:w="1418"/>
        <w:gridCol w:w="2269"/>
      </w:tblGrid>
      <w:tr w:rsidR="00BB52EF" w:rsidRPr="00BB52EF" w:rsidTr="00BB52EF">
        <w:trPr>
          <w:trHeight w:val="476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Название темы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Форма аттестации/</w:t>
            </w:r>
          </w:p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контроля</w:t>
            </w:r>
          </w:p>
        </w:tc>
      </w:tr>
      <w:tr w:rsidR="00BB52EF" w:rsidRPr="00BB52EF" w:rsidTr="00BB52EF">
        <w:trPr>
          <w:trHeight w:val="61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rPr>
                <w:rFonts w:ascii="Times New Roman" w:eastAsia="Calibri" w:hAnsi="Times New Roman"/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rPr>
                <w:rFonts w:ascii="Times New Roman" w:eastAsia="Calibri" w:hAnsi="Times New Roman"/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Теория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Практика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rPr>
                <w:rFonts w:ascii="Times New Roman" w:eastAsia="Calibri" w:hAnsi="Times New Roman"/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  <w:tr w:rsidR="00BB52EF" w:rsidRPr="00BB52EF" w:rsidTr="00BB52EF">
        <w:trPr>
          <w:trHeight w:val="7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Вводное занятие. Правила по технике безопасности.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Беседа, опрос</w:t>
            </w:r>
          </w:p>
        </w:tc>
      </w:tr>
      <w:tr w:rsidR="00BB52EF" w:rsidRPr="00BB52EF" w:rsidTr="00BB52EF">
        <w:trPr>
          <w:trHeight w:val="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Greeting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/Приветствие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BB52EF" w:rsidRPr="00BB52EF" w:rsidTr="00BB52EF">
        <w:trPr>
          <w:trHeight w:val="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Alphabet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/Алфавит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игра</w:t>
            </w:r>
          </w:p>
        </w:tc>
      </w:tr>
      <w:tr w:rsidR="00BB52EF" w:rsidRPr="00BB52EF" w:rsidTr="00BB52EF">
        <w:trPr>
          <w:trHeight w:val="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Count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1 - 10/Счет 1-10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викторина</w:t>
            </w:r>
          </w:p>
        </w:tc>
      </w:tr>
      <w:tr w:rsidR="00BB52EF" w:rsidRPr="00BB52EF" w:rsidTr="00BB52EF">
        <w:trPr>
          <w:trHeight w:val="7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Pets and other animals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/питомцы и другие животные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BB52EF" w:rsidRPr="00BB52EF" w:rsidTr="00BB52EF">
        <w:trPr>
          <w:trHeight w:val="34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proofErr w:type="spellStart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Colour</w:t>
            </w:r>
            <w:proofErr w:type="spellEnd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/Цвет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</w:p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игра</w:t>
            </w:r>
          </w:p>
        </w:tc>
      </w:tr>
      <w:tr w:rsidR="00BB52EF" w:rsidRPr="00BB52EF" w:rsidTr="00BB52EF">
        <w:trPr>
          <w:trHeight w:val="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Промежуточная аттестация (приложение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Видео урок «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Christmas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»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 </w:t>
            </w:r>
          </w:p>
        </w:tc>
      </w:tr>
      <w:tr w:rsidR="00BB52EF" w:rsidRPr="00BB52EF" w:rsidTr="00BB52EF">
        <w:trPr>
          <w:trHeight w:val="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A family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/Семья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BB52EF" w:rsidRPr="00BB52EF" w:rsidTr="00BB52EF">
        <w:trPr>
          <w:trHeight w:val="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Here I am/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Это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lastRenderedPageBreak/>
              <w:t>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зачет</w:t>
            </w:r>
          </w:p>
        </w:tc>
      </w:tr>
      <w:tr w:rsidR="00BB52EF" w:rsidRPr="00BB52EF" w:rsidTr="00BB52EF">
        <w:trPr>
          <w:trHeight w:val="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My house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/Мой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игра</w:t>
            </w:r>
          </w:p>
        </w:tc>
      </w:tr>
      <w:tr w:rsidR="00BB52EF" w:rsidRPr="00BB52EF" w:rsidTr="00BB52EF">
        <w:trPr>
          <w:trHeight w:val="7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Fruits and vegetables/</w:t>
            </w:r>
            <w:proofErr w:type="spellStart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Фрукты</w:t>
            </w:r>
            <w:proofErr w:type="spellEnd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овощи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викторина</w:t>
            </w:r>
          </w:p>
        </w:tc>
      </w:tr>
      <w:tr w:rsidR="00BB52EF" w:rsidRPr="00BB52EF" w:rsidTr="00BB52EF">
        <w:trPr>
          <w:trHeight w:val="3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Birds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/Пернатые друзья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BB52EF" w:rsidRPr="00BB52EF" w:rsidTr="00BB52EF">
        <w:trPr>
          <w:trHeight w:val="34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Итоговое занятие 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(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Приложение 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Театрализация</w:t>
            </w:r>
          </w:p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Инсценировка сказки « 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The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Little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House</w:t>
            </w: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»</w:t>
            </w:r>
          </w:p>
        </w:tc>
      </w:tr>
      <w:tr w:rsidR="00BB52EF" w:rsidRPr="00BB52EF" w:rsidTr="00BB52EF">
        <w:trPr>
          <w:trHeight w:val="38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</w:tbl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bCs w:val="0"/>
          <w:sz w:val="28"/>
          <w:szCs w:val="28"/>
        </w:rPr>
      </w:pP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 w:val="0"/>
          <w:sz w:val="28"/>
          <w:szCs w:val="28"/>
        </w:rPr>
      </w:pPr>
      <w:r w:rsidRPr="00BB52EF">
        <w:rPr>
          <w:b/>
          <w:bCs w:val="0"/>
          <w:sz w:val="28"/>
          <w:szCs w:val="28"/>
        </w:rPr>
        <w:t>Содержание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sz w:val="28"/>
          <w:szCs w:val="28"/>
        </w:rPr>
      </w:pPr>
      <w:r w:rsidRPr="00BB52EF">
        <w:rPr>
          <w:b/>
          <w:sz w:val="28"/>
          <w:szCs w:val="28"/>
        </w:rPr>
        <w:t>Тема 1.</w:t>
      </w:r>
      <w:r w:rsidRPr="00BB52EF">
        <w:rPr>
          <w:sz w:val="28"/>
          <w:szCs w:val="28"/>
        </w:rPr>
        <w:t xml:space="preserve"> Вводное занятие. Правила по технике безопасности</w:t>
      </w:r>
      <w:r w:rsidRPr="00BB52EF">
        <w:rPr>
          <w:bCs w:val="0"/>
          <w:sz w:val="28"/>
          <w:szCs w:val="28"/>
        </w:rPr>
        <w:t xml:space="preserve">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/>
          <w:sz w:val="28"/>
          <w:szCs w:val="28"/>
        </w:rPr>
        <w:t>Тема 2.</w:t>
      </w:r>
      <w:r w:rsidRPr="00BB52EF">
        <w:rPr>
          <w:sz w:val="28"/>
          <w:szCs w:val="28"/>
        </w:rPr>
        <w:t xml:space="preserve"> «Приветствие»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Теория:</w:t>
      </w:r>
      <w:r w:rsidRPr="00BB52EF">
        <w:rPr>
          <w:bCs w:val="0"/>
          <w:sz w:val="28"/>
          <w:szCs w:val="28"/>
        </w:rPr>
        <w:t xml:space="preserve"> Обучение детей этикетной функции общения (умения поздороваться, познакомиться, представить, назвать себя, попрощаться). Развитие умения понимать обращенные к ним реплики и реагировать на них. Ознакомление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детей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с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речевыми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структурами</w:t>
      </w:r>
      <w:r w:rsidRPr="00BB52EF">
        <w:rPr>
          <w:bCs w:val="0"/>
          <w:sz w:val="28"/>
          <w:szCs w:val="28"/>
          <w:lang w:val="en-US"/>
        </w:rPr>
        <w:t xml:space="preserve"> «Good morning», «Good bye», «Hello», «Hi», «I hop-hop», «I jump-jump», «What is your name?», «My name is ...», </w:t>
      </w:r>
      <w:r w:rsidRPr="00BB52EF">
        <w:rPr>
          <w:bCs w:val="0"/>
          <w:sz w:val="28"/>
          <w:szCs w:val="28"/>
        </w:rPr>
        <w:t>с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речевыми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оборотами</w:t>
      </w:r>
      <w:r w:rsidRPr="00BB52EF">
        <w:rPr>
          <w:bCs w:val="0"/>
          <w:sz w:val="28"/>
          <w:szCs w:val="28"/>
          <w:lang w:val="en-US"/>
        </w:rPr>
        <w:t xml:space="preserve"> «I am sorry», «I am glad». </w:t>
      </w:r>
      <w:r w:rsidRPr="00BB52EF">
        <w:rPr>
          <w:bCs w:val="0"/>
          <w:sz w:val="28"/>
          <w:szCs w:val="28"/>
        </w:rPr>
        <w:t>Ознакомление с лексикой «</w:t>
      </w:r>
      <w:r w:rsidRPr="00BB52EF">
        <w:rPr>
          <w:bCs w:val="0"/>
          <w:sz w:val="28"/>
          <w:szCs w:val="28"/>
          <w:lang w:val="en-US"/>
        </w:rPr>
        <w:t>yes</w:t>
      </w:r>
      <w:r w:rsidRPr="00BB52EF">
        <w:rPr>
          <w:bCs w:val="0"/>
          <w:sz w:val="28"/>
          <w:szCs w:val="28"/>
        </w:rPr>
        <w:t>», «</w:t>
      </w:r>
      <w:r w:rsidRPr="00BB52EF">
        <w:rPr>
          <w:bCs w:val="0"/>
          <w:sz w:val="28"/>
          <w:szCs w:val="28"/>
          <w:lang w:val="en-US"/>
        </w:rPr>
        <w:t>no</w:t>
      </w:r>
      <w:r w:rsidRPr="00BB52EF">
        <w:rPr>
          <w:bCs w:val="0"/>
          <w:sz w:val="28"/>
          <w:szCs w:val="28"/>
        </w:rPr>
        <w:t xml:space="preserve">», </w:t>
      </w:r>
      <w:r w:rsidRPr="00BB52EF">
        <w:rPr>
          <w:sz w:val="28"/>
          <w:szCs w:val="28"/>
        </w:rPr>
        <w:t>«</w:t>
      </w:r>
      <w:r w:rsidRPr="00BB52EF">
        <w:rPr>
          <w:sz w:val="28"/>
          <w:szCs w:val="28"/>
          <w:lang w:val="en-US"/>
        </w:rPr>
        <w:t>I</w:t>
      </w:r>
      <w:r w:rsidRPr="00BB52EF">
        <w:rPr>
          <w:sz w:val="28"/>
          <w:szCs w:val="28"/>
        </w:rPr>
        <w:t xml:space="preserve">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t>Практика:</w:t>
      </w:r>
      <w:r w:rsidRPr="00BB52EF">
        <w:rPr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</w:rPr>
        <w:t>Прослушивание песни «</w:t>
      </w:r>
      <w:r w:rsidRPr="00BB52EF">
        <w:rPr>
          <w:bCs w:val="0"/>
          <w:sz w:val="28"/>
          <w:szCs w:val="28"/>
          <w:lang w:val="en-US"/>
        </w:rPr>
        <w:t>Good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morning</w:t>
      </w:r>
      <w:r w:rsidRPr="00BB52EF">
        <w:rPr>
          <w:bCs w:val="0"/>
          <w:sz w:val="28"/>
          <w:szCs w:val="28"/>
        </w:rPr>
        <w:t>!», ознакомление с игрой «</w:t>
      </w:r>
      <w:r w:rsidRPr="00BB52EF">
        <w:rPr>
          <w:bCs w:val="0"/>
          <w:sz w:val="28"/>
          <w:szCs w:val="28"/>
          <w:lang w:val="en-US"/>
        </w:rPr>
        <w:t>Little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frog</w:t>
      </w:r>
      <w:r w:rsidRPr="00BB52EF">
        <w:rPr>
          <w:bCs w:val="0"/>
          <w:sz w:val="28"/>
          <w:szCs w:val="28"/>
        </w:rPr>
        <w:t>», разучивание стихотворение «</w:t>
      </w:r>
      <w:r w:rsidRPr="00BB52EF">
        <w:rPr>
          <w:bCs w:val="0"/>
          <w:sz w:val="28"/>
          <w:szCs w:val="28"/>
          <w:lang w:val="en-US"/>
        </w:rPr>
        <w:t>Hello</w:t>
      </w:r>
      <w:r w:rsidRPr="00BB52EF">
        <w:rPr>
          <w:bCs w:val="0"/>
          <w:sz w:val="28"/>
          <w:szCs w:val="28"/>
        </w:rPr>
        <w:t xml:space="preserve">! Здравствуй!»; Закрепление речевых структур в играх и физкультминутках, сочетая словесные действия с </w:t>
      </w:r>
      <w:proofErr w:type="gramStart"/>
      <w:r w:rsidRPr="00BB52EF">
        <w:rPr>
          <w:bCs w:val="0"/>
          <w:sz w:val="28"/>
          <w:szCs w:val="28"/>
        </w:rPr>
        <w:t>физическими</w:t>
      </w:r>
      <w:proofErr w:type="gramEnd"/>
      <w:r w:rsidRPr="00BB52EF">
        <w:rPr>
          <w:bCs w:val="0"/>
          <w:sz w:val="28"/>
          <w:szCs w:val="28"/>
        </w:rPr>
        <w:t>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sz w:val="28"/>
          <w:szCs w:val="28"/>
        </w:rPr>
      </w:pPr>
      <w:r w:rsidRPr="00BB52EF">
        <w:rPr>
          <w:b/>
          <w:sz w:val="28"/>
          <w:szCs w:val="28"/>
        </w:rPr>
        <w:t>Тема 3.</w:t>
      </w:r>
      <w:r w:rsidRPr="00BB52EF">
        <w:rPr>
          <w:sz w:val="28"/>
          <w:szCs w:val="28"/>
        </w:rPr>
        <w:t xml:space="preserve"> «Алфавит».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t>Теория:</w:t>
      </w:r>
      <w:r w:rsidRPr="00BB52EF">
        <w:rPr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</w:rPr>
        <w:t>Знакомство детей с буквами английского алфавита. Тренировка правильно произношения букв и звуков.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Практика</w:t>
      </w:r>
      <w:r w:rsidRPr="00BB52EF">
        <w:rPr>
          <w:bCs w:val="0"/>
          <w:sz w:val="28"/>
          <w:szCs w:val="28"/>
        </w:rPr>
        <w:t>: Разучивание стихотворений о буквах английского алфавита. Разучивание песни «</w:t>
      </w:r>
      <w:proofErr w:type="spellStart"/>
      <w:r w:rsidRPr="00BB52EF">
        <w:rPr>
          <w:bCs w:val="0"/>
          <w:sz w:val="28"/>
          <w:szCs w:val="28"/>
        </w:rPr>
        <w:t>The</w:t>
      </w:r>
      <w:proofErr w:type="spellEnd"/>
      <w:r w:rsidRPr="00BB52EF">
        <w:rPr>
          <w:bCs w:val="0"/>
          <w:sz w:val="28"/>
          <w:szCs w:val="28"/>
        </w:rPr>
        <w:t xml:space="preserve"> </w:t>
      </w:r>
      <w:proofErr w:type="spellStart"/>
      <w:r w:rsidRPr="00BB52EF">
        <w:rPr>
          <w:bCs w:val="0"/>
          <w:sz w:val="28"/>
          <w:szCs w:val="28"/>
        </w:rPr>
        <w:t>Alphab</w:t>
      </w:r>
      <w:proofErr w:type="gramStart"/>
      <w:r w:rsidRPr="00BB52EF">
        <w:rPr>
          <w:bCs w:val="0"/>
          <w:sz w:val="28"/>
          <w:szCs w:val="28"/>
        </w:rPr>
        <w:t>е</w:t>
      </w:r>
      <w:proofErr w:type="gramEnd"/>
      <w:r w:rsidRPr="00BB52EF">
        <w:rPr>
          <w:bCs w:val="0"/>
          <w:sz w:val="28"/>
          <w:szCs w:val="28"/>
        </w:rPr>
        <w:t>t</w:t>
      </w:r>
      <w:proofErr w:type="spellEnd"/>
      <w:r w:rsidRPr="00BB52EF">
        <w:rPr>
          <w:bCs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/>
          <w:sz w:val="28"/>
          <w:szCs w:val="28"/>
        </w:rPr>
        <w:t>Тема 4.</w:t>
      </w:r>
      <w:r w:rsidRPr="00BB52EF">
        <w:rPr>
          <w:sz w:val="28"/>
          <w:szCs w:val="28"/>
        </w:rPr>
        <w:t xml:space="preserve"> «Счёт 1-10».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</w:t>
      </w:r>
      <w:r w:rsidRPr="00BB52EF">
        <w:rPr>
          <w:bCs w:val="0"/>
          <w:sz w:val="28"/>
          <w:szCs w:val="28"/>
        </w:rPr>
        <w:t>: Тренировка детей в счете от 1 до 6, разучивание цифр по порядку и вразброс. Тренировка в произношении речевой структуры: «</w:t>
      </w:r>
      <w:r w:rsidRPr="00BB52EF">
        <w:rPr>
          <w:bCs w:val="0"/>
          <w:sz w:val="28"/>
          <w:szCs w:val="28"/>
          <w:lang w:val="en-US"/>
        </w:rPr>
        <w:t>How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old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are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you</w:t>
      </w:r>
      <w:r w:rsidRPr="00BB52EF">
        <w:rPr>
          <w:bCs w:val="0"/>
          <w:sz w:val="28"/>
          <w:szCs w:val="28"/>
        </w:rPr>
        <w:t>?», «</w:t>
      </w:r>
      <w:r w:rsidRPr="00BB52EF">
        <w:rPr>
          <w:bCs w:val="0"/>
          <w:sz w:val="28"/>
          <w:szCs w:val="28"/>
          <w:lang w:val="en-US"/>
        </w:rPr>
        <w:t>I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am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five</w:t>
      </w:r>
      <w:r w:rsidRPr="00BB52EF">
        <w:rPr>
          <w:bCs w:val="0"/>
          <w:sz w:val="28"/>
          <w:szCs w:val="28"/>
        </w:rPr>
        <w:t xml:space="preserve"> (</w:t>
      </w:r>
      <w:r w:rsidRPr="00BB52EF">
        <w:rPr>
          <w:bCs w:val="0"/>
          <w:sz w:val="28"/>
          <w:szCs w:val="28"/>
          <w:lang w:val="en-US"/>
        </w:rPr>
        <w:t>six</w:t>
      </w:r>
      <w:r w:rsidRPr="00BB52EF">
        <w:rPr>
          <w:bCs w:val="0"/>
          <w:sz w:val="28"/>
          <w:szCs w:val="28"/>
        </w:rPr>
        <w:t>)». Обучение детей правильно произносить звуки.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t>Практика:</w:t>
      </w:r>
      <w:r w:rsidRPr="00BB52EF">
        <w:rPr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</w:rPr>
        <w:t>Разучивание рифмовки «</w:t>
      </w:r>
      <w:r w:rsidRPr="00BB52EF">
        <w:rPr>
          <w:bCs w:val="0"/>
          <w:sz w:val="28"/>
          <w:szCs w:val="28"/>
          <w:lang w:val="en-US"/>
        </w:rPr>
        <w:t>One</w:t>
      </w:r>
      <w:r w:rsidRPr="00BB52EF">
        <w:rPr>
          <w:bCs w:val="0"/>
          <w:sz w:val="28"/>
          <w:szCs w:val="28"/>
        </w:rPr>
        <w:t>-</w:t>
      </w:r>
      <w:r w:rsidRPr="00BB52EF">
        <w:rPr>
          <w:bCs w:val="0"/>
          <w:sz w:val="28"/>
          <w:szCs w:val="28"/>
          <w:lang w:val="en-US"/>
        </w:rPr>
        <w:t>a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cat</w:t>
      </w:r>
      <w:r w:rsidRPr="00BB52EF">
        <w:rPr>
          <w:bCs w:val="0"/>
          <w:sz w:val="28"/>
          <w:szCs w:val="28"/>
        </w:rPr>
        <w:t>». Ознакомление с игрой - зарядкой «</w:t>
      </w:r>
      <w:r w:rsidRPr="00BB52EF">
        <w:rPr>
          <w:bCs w:val="0"/>
          <w:sz w:val="28"/>
          <w:szCs w:val="28"/>
          <w:lang w:val="en-US"/>
        </w:rPr>
        <w:t>Hands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up</w:t>
      </w:r>
      <w:r w:rsidRPr="00BB52EF">
        <w:rPr>
          <w:bCs w:val="0"/>
          <w:sz w:val="28"/>
          <w:szCs w:val="28"/>
        </w:rPr>
        <w:t xml:space="preserve">, </w:t>
      </w:r>
      <w:r w:rsidRPr="00BB52EF">
        <w:rPr>
          <w:bCs w:val="0"/>
          <w:sz w:val="28"/>
          <w:szCs w:val="28"/>
          <w:lang w:val="en-US"/>
        </w:rPr>
        <w:t>hands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down</w:t>
      </w:r>
      <w:r w:rsidRPr="00BB52EF">
        <w:rPr>
          <w:bCs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/>
          <w:sz w:val="28"/>
          <w:szCs w:val="28"/>
        </w:rPr>
        <w:t>Тема 5.</w:t>
      </w:r>
      <w:r w:rsidRPr="00BB52EF">
        <w:rPr>
          <w:sz w:val="28"/>
          <w:szCs w:val="28"/>
        </w:rPr>
        <w:t xml:space="preserve"> «Питомцы и другие животные».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Теория:</w:t>
      </w:r>
      <w:r w:rsidRPr="00BB52EF">
        <w:rPr>
          <w:bCs w:val="0"/>
          <w:sz w:val="28"/>
          <w:szCs w:val="28"/>
        </w:rPr>
        <w:t xml:space="preserve"> </w:t>
      </w:r>
      <w:proofErr w:type="gramStart"/>
      <w:r w:rsidRPr="00BB52EF">
        <w:rPr>
          <w:bCs w:val="0"/>
          <w:sz w:val="28"/>
          <w:szCs w:val="28"/>
        </w:rPr>
        <w:t>Знакомство детей с домашними и дикими животными на английском языке кошка, собака, мышка, петух., курица, свинья, лягушка, заяц, медведь, белка, лиса, волк.</w:t>
      </w:r>
      <w:proofErr w:type="gramEnd"/>
      <w:r w:rsidRPr="00BB52EF">
        <w:rPr>
          <w:bCs w:val="0"/>
          <w:sz w:val="28"/>
          <w:szCs w:val="28"/>
        </w:rPr>
        <w:t xml:space="preserve"> Тренировка у детей правильного произношения звуков. Знакомство с речевыми оборотами «</w:t>
      </w:r>
      <w:r w:rsidRPr="00BB52EF">
        <w:rPr>
          <w:bCs w:val="0"/>
          <w:sz w:val="28"/>
          <w:szCs w:val="28"/>
          <w:lang w:val="en-US"/>
        </w:rPr>
        <w:t>I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have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got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a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cat</w:t>
      </w:r>
      <w:r w:rsidRPr="00BB52EF">
        <w:rPr>
          <w:bCs w:val="0"/>
          <w:sz w:val="28"/>
          <w:szCs w:val="28"/>
        </w:rPr>
        <w:t>», «</w:t>
      </w:r>
      <w:r w:rsidRPr="00BB52EF">
        <w:rPr>
          <w:bCs w:val="0"/>
          <w:sz w:val="28"/>
          <w:szCs w:val="28"/>
          <w:lang w:val="en-US"/>
        </w:rPr>
        <w:t>It</w:t>
      </w:r>
      <w:r w:rsidRPr="00BB52EF">
        <w:rPr>
          <w:bCs w:val="0"/>
          <w:sz w:val="28"/>
          <w:szCs w:val="28"/>
        </w:rPr>
        <w:t>,</w:t>
      </w:r>
      <w:proofErr w:type="spellStart"/>
      <w:r w:rsidRPr="00BB52EF">
        <w:rPr>
          <w:bCs w:val="0"/>
          <w:sz w:val="28"/>
          <w:szCs w:val="28"/>
          <w:lang w:val="en-US"/>
        </w:rPr>
        <w:t>s</w:t>
      </w:r>
      <w:proofErr w:type="spellEnd"/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a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bear</w:t>
      </w:r>
      <w:r w:rsidRPr="00BB52EF">
        <w:rPr>
          <w:bCs w:val="0"/>
          <w:sz w:val="28"/>
          <w:szCs w:val="28"/>
        </w:rPr>
        <w:t xml:space="preserve">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lastRenderedPageBreak/>
        <w:t>Практика:</w:t>
      </w:r>
      <w:r w:rsidRPr="00BB52EF">
        <w:rPr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</w:rPr>
        <w:t>Разучивание с детьми стихотворения на русском языке с включением английских слов, обозначающих названия животных.  Прослушивание английских песен. Разучивание сценки «</w:t>
      </w:r>
      <w:r w:rsidRPr="00BB52EF">
        <w:rPr>
          <w:bCs w:val="0"/>
          <w:sz w:val="28"/>
          <w:szCs w:val="28"/>
          <w:lang w:val="en-US"/>
        </w:rPr>
        <w:t>My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pretty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little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cottage</w:t>
      </w:r>
      <w:r w:rsidRPr="00BB52EF">
        <w:rPr>
          <w:bCs w:val="0"/>
          <w:sz w:val="28"/>
          <w:szCs w:val="28"/>
        </w:rPr>
        <w:t>»/«Теремок»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/>
          <w:sz w:val="28"/>
          <w:szCs w:val="28"/>
        </w:rPr>
        <w:t>Тема 6.</w:t>
      </w:r>
      <w:r w:rsidRPr="00BB52EF">
        <w:rPr>
          <w:sz w:val="28"/>
          <w:szCs w:val="28"/>
        </w:rPr>
        <w:t xml:space="preserve"> «Цвет».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Теория:</w:t>
      </w:r>
      <w:r w:rsidRPr="00BB52EF">
        <w:rPr>
          <w:bCs w:val="0"/>
          <w:sz w:val="28"/>
          <w:szCs w:val="28"/>
        </w:rPr>
        <w:t xml:space="preserve"> </w:t>
      </w:r>
      <w:proofErr w:type="gramStart"/>
      <w:r w:rsidRPr="00BB52EF">
        <w:rPr>
          <w:bCs w:val="0"/>
          <w:sz w:val="28"/>
          <w:szCs w:val="28"/>
        </w:rPr>
        <w:t>Знакомство детей с цветом на английском языке - желтый, красный, синий, зеленый, черный, белый, коричневый, розовый, оранжевый, серый.</w:t>
      </w:r>
      <w:proofErr w:type="gramEnd"/>
      <w:r w:rsidRPr="00BB52EF">
        <w:rPr>
          <w:bCs w:val="0"/>
          <w:sz w:val="28"/>
          <w:szCs w:val="28"/>
        </w:rPr>
        <w:t xml:space="preserve"> Тренировка в правильном произношении звуков. Тренировка речевых структур: «</w:t>
      </w:r>
      <w:r w:rsidRPr="00BB52EF">
        <w:rPr>
          <w:bCs w:val="0"/>
          <w:sz w:val="28"/>
          <w:szCs w:val="28"/>
          <w:lang w:val="en-US"/>
        </w:rPr>
        <w:t>This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dog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is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white</w:t>
      </w:r>
      <w:r w:rsidRPr="00BB52EF">
        <w:rPr>
          <w:bCs w:val="0"/>
          <w:sz w:val="28"/>
          <w:szCs w:val="28"/>
        </w:rPr>
        <w:t xml:space="preserve">. </w:t>
      </w:r>
      <w:r w:rsidRPr="00BB52EF">
        <w:rPr>
          <w:bCs w:val="0"/>
          <w:sz w:val="28"/>
          <w:szCs w:val="28"/>
          <w:lang w:val="en-US"/>
        </w:rPr>
        <w:t>That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dog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is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black</w:t>
      </w:r>
      <w:r w:rsidRPr="00BB52EF">
        <w:rPr>
          <w:bCs w:val="0"/>
          <w:sz w:val="28"/>
          <w:szCs w:val="28"/>
        </w:rPr>
        <w:t>», речевой оборот «</w:t>
      </w:r>
      <w:r w:rsidRPr="00BB52EF">
        <w:rPr>
          <w:bCs w:val="0"/>
          <w:sz w:val="28"/>
          <w:szCs w:val="28"/>
          <w:lang w:val="en-US"/>
        </w:rPr>
        <w:t>I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have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got</w:t>
      </w:r>
      <w:r w:rsidRPr="00BB52EF">
        <w:rPr>
          <w:bCs w:val="0"/>
          <w:sz w:val="28"/>
          <w:szCs w:val="28"/>
        </w:rPr>
        <w:t>...».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t>Практика</w:t>
      </w:r>
      <w:r w:rsidRPr="00BB52EF">
        <w:rPr>
          <w:sz w:val="28"/>
          <w:szCs w:val="28"/>
        </w:rPr>
        <w:t xml:space="preserve">: </w:t>
      </w:r>
      <w:r w:rsidRPr="00BB52EF">
        <w:rPr>
          <w:bCs w:val="0"/>
          <w:sz w:val="28"/>
          <w:szCs w:val="28"/>
        </w:rPr>
        <w:t>Раскрашивание картинки. Разучивание стихотворения из серии «Цвета». Разучивание песни по теме цвета.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sz w:val="28"/>
          <w:szCs w:val="28"/>
        </w:rPr>
      </w:pPr>
      <w:r w:rsidRPr="00BB52EF">
        <w:rPr>
          <w:b/>
          <w:sz w:val="28"/>
          <w:szCs w:val="28"/>
        </w:rPr>
        <w:t>Тема 7.</w:t>
      </w:r>
      <w:r w:rsidRPr="00BB52EF">
        <w:rPr>
          <w:sz w:val="28"/>
          <w:szCs w:val="28"/>
        </w:rPr>
        <w:t xml:space="preserve"> Промежуточная аттестация.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Практика.</w:t>
      </w:r>
      <w:r w:rsidRPr="00BB52EF">
        <w:rPr>
          <w:bCs w:val="0"/>
          <w:sz w:val="28"/>
          <w:szCs w:val="28"/>
        </w:rPr>
        <w:t xml:space="preserve"> Подведение итогов работы за полугодие видео урок «</w:t>
      </w:r>
      <w:r w:rsidRPr="00BB52EF">
        <w:rPr>
          <w:bCs w:val="0"/>
          <w:sz w:val="28"/>
          <w:szCs w:val="28"/>
          <w:lang w:val="en-US"/>
        </w:rPr>
        <w:t>Christmas</w:t>
      </w:r>
      <w:r w:rsidRPr="00BB52EF">
        <w:rPr>
          <w:bCs w:val="0"/>
          <w:sz w:val="28"/>
          <w:szCs w:val="28"/>
        </w:rPr>
        <w:t xml:space="preserve"> 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/>
          <w:sz w:val="28"/>
          <w:szCs w:val="28"/>
        </w:rPr>
        <w:t>Тема 8.</w:t>
      </w:r>
      <w:r w:rsidRPr="00BB52EF">
        <w:rPr>
          <w:sz w:val="28"/>
          <w:szCs w:val="28"/>
        </w:rPr>
        <w:t xml:space="preserve"> «Семья».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Теория:</w:t>
      </w:r>
      <w:r w:rsidRPr="00BB52EF">
        <w:rPr>
          <w:bCs w:val="0"/>
          <w:sz w:val="28"/>
          <w:szCs w:val="28"/>
        </w:rPr>
        <w:t xml:space="preserve"> Пополнение словарного запаса по теме «Семья». Тренировка произношения звуков. Монологическая и диалогическая речь. Речевые структуры «</w:t>
      </w:r>
      <w:r w:rsidRPr="00BB52EF">
        <w:rPr>
          <w:bCs w:val="0"/>
          <w:sz w:val="28"/>
          <w:szCs w:val="28"/>
          <w:lang w:val="en-US"/>
        </w:rPr>
        <w:t>Who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is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this</w:t>
      </w:r>
      <w:r w:rsidRPr="00BB52EF">
        <w:rPr>
          <w:bCs w:val="0"/>
          <w:sz w:val="28"/>
          <w:szCs w:val="28"/>
        </w:rPr>
        <w:t>?», «</w:t>
      </w:r>
      <w:r w:rsidRPr="00BB52EF">
        <w:rPr>
          <w:bCs w:val="0"/>
          <w:sz w:val="28"/>
          <w:szCs w:val="28"/>
          <w:lang w:val="en-US"/>
        </w:rPr>
        <w:t>It</w:t>
      </w:r>
      <w:r w:rsidRPr="00BB52EF">
        <w:rPr>
          <w:bCs w:val="0"/>
          <w:sz w:val="28"/>
          <w:szCs w:val="28"/>
        </w:rPr>
        <w:t>’</w:t>
      </w:r>
      <w:r w:rsidRPr="00BB52EF">
        <w:rPr>
          <w:bCs w:val="0"/>
          <w:sz w:val="28"/>
          <w:szCs w:val="28"/>
          <w:lang w:val="en-US"/>
        </w:rPr>
        <w:t>s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my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mother</w:t>
      </w:r>
      <w:r w:rsidRPr="00BB52EF">
        <w:rPr>
          <w:bCs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t>Практика:</w:t>
      </w:r>
      <w:r w:rsidRPr="00BB52EF">
        <w:rPr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</w:rPr>
        <w:t>Разучивание и исполнение песен «</w:t>
      </w:r>
      <w:r w:rsidRPr="00BB52EF">
        <w:rPr>
          <w:bCs w:val="0"/>
          <w:sz w:val="28"/>
          <w:szCs w:val="28"/>
          <w:lang w:val="en-US"/>
        </w:rPr>
        <w:t>Happy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birthday</w:t>
      </w:r>
      <w:r w:rsidRPr="00BB52EF">
        <w:rPr>
          <w:bCs w:val="0"/>
          <w:sz w:val="28"/>
          <w:szCs w:val="28"/>
        </w:rPr>
        <w:t>», «</w:t>
      </w:r>
      <w:r w:rsidRPr="00BB52EF">
        <w:rPr>
          <w:bCs w:val="0"/>
          <w:sz w:val="28"/>
          <w:szCs w:val="28"/>
          <w:lang w:val="en-US"/>
        </w:rPr>
        <w:t>My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dear</w:t>
      </w:r>
      <w:r w:rsidRPr="00BB52EF">
        <w:rPr>
          <w:bCs w:val="0"/>
          <w:sz w:val="28"/>
          <w:szCs w:val="28"/>
        </w:rPr>
        <w:t xml:space="preserve">, </w:t>
      </w:r>
      <w:r w:rsidRPr="00BB52EF">
        <w:rPr>
          <w:bCs w:val="0"/>
          <w:sz w:val="28"/>
          <w:szCs w:val="28"/>
          <w:lang w:val="en-US"/>
        </w:rPr>
        <w:t>dear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Mummy</w:t>
      </w:r>
      <w:r w:rsidRPr="00BB52EF">
        <w:rPr>
          <w:bCs w:val="0"/>
          <w:sz w:val="28"/>
          <w:szCs w:val="28"/>
        </w:rPr>
        <w:t>». Разучивание стихотворения «Моя семья». Инсценировка «</w:t>
      </w:r>
      <w:proofErr w:type="spellStart"/>
      <w:r w:rsidRPr="00BB52EF">
        <w:rPr>
          <w:bCs w:val="0"/>
          <w:sz w:val="28"/>
          <w:szCs w:val="28"/>
          <w:lang w:val="en-US"/>
        </w:rPr>
        <w:t>Rany</w:t>
      </w:r>
      <w:proofErr w:type="spellEnd"/>
      <w:r w:rsidRPr="00BB52EF">
        <w:rPr>
          <w:bCs w:val="0"/>
          <w:sz w:val="28"/>
          <w:szCs w:val="28"/>
        </w:rPr>
        <w:t>-</w:t>
      </w:r>
      <w:proofErr w:type="spellStart"/>
      <w:r w:rsidRPr="00BB52EF">
        <w:rPr>
          <w:bCs w:val="0"/>
          <w:sz w:val="28"/>
          <w:szCs w:val="28"/>
          <w:lang w:val="en-US"/>
        </w:rPr>
        <w:t>Tafty</w:t>
      </w:r>
      <w:proofErr w:type="spellEnd"/>
      <w:r w:rsidRPr="00BB52EF">
        <w:rPr>
          <w:bCs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/>
          <w:bCs w:val="0"/>
          <w:sz w:val="28"/>
          <w:szCs w:val="28"/>
        </w:rPr>
        <w:t>Тема 9.</w:t>
      </w:r>
      <w:r w:rsidRPr="00BB52EF">
        <w:rPr>
          <w:bCs w:val="0"/>
          <w:sz w:val="28"/>
          <w:szCs w:val="28"/>
        </w:rPr>
        <w:t xml:space="preserve"> «Это я».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Теория:</w:t>
      </w:r>
      <w:r w:rsidRPr="00BB52EF">
        <w:rPr>
          <w:bCs w:val="0"/>
          <w:sz w:val="28"/>
          <w:szCs w:val="28"/>
        </w:rPr>
        <w:t xml:space="preserve"> Обучение детей вести диалог. Тренировка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речевой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структуры</w:t>
      </w:r>
      <w:r w:rsidRPr="00BB52EF">
        <w:rPr>
          <w:bCs w:val="0"/>
          <w:sz w:val="28"/>
          <w:szCs w:val="28"/>
          <w:lang w:val="en-US"/>
        </w:rPr>
        <w:t xml:space="preserve"> «I am a girl», «I am a boy». </w:t>
      </w:r>
      <w:r w:rsidRPr="00BB52EF">
        <w:rPr>
          <w:bCs w:val="0"/>
          <w:sz w:val="28"/>
          <w:szCs w:val="28"/>
        </w:rPr>
        <w:t>Ознакомление с прилагательными, характеризующими человека.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bCs w:val="0"/>
          <w:sz w:val="28"/>
          <w:szCs w:val="28"/>
          <w:lang w:val="en-US"/>
        </w:rPr>
      </w:pPr>
      <w:r w:rsidRPr="00BB52EF">
        <w:rPr>
          <w:i/>
          <w:sz w:val="28"/>
          <w:szCs w:val="28"/>
        </w:rPr>
        <w:t>Практика:</w:t>
      </w:r>
      <w:r w:rsidRPr="00BB52EF">
        <w:rPr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</w:rPr>
        <w:t>Рисуем любимого сказочного героя и описываем от своего имени. Закрепление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речевых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образцов</w:t>
      </w:r>
      <w:r w:rsidRPr="00BB52EF">
        <w:rPr>
          <w:bCs w:val="0"/>
          <w:sz w:val="28"/>
          <w:szCs w:val="28"/>
          <w:lang w:val="en-US"/>
        </w:rPr>
        <w:t xml:space="preserve"> «I am big», «I am little» </w:t>
      </w:r>
      <w:r w:rsidRPr="00BB52EF">
        <w:rPr>
          <w:bCs w:val="0"/>
          <w:sz w:val="28"/>
          <w:szCs w:val="28"/>
        </w:rPr>
        <w:t>в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игре</w:t>
      </w:r>
      <w:r w:rsidRPr="00BB52EF">
        <w:rPr>
          <w:bCs w:val="0"/>
          <w:sz w:val="28"/>
          <w:szCs w:val="28"/>
          <w:lang w:val="en-US"/>
        </w:rPr>
        <w:t xml:space="preserve">. </w:t>
      </w:r>
      <w:r w:rsidRPr="00BB52EF">
        <w:rPr>
          <w:bCs w:val="0"/>
          <w:sz w:val="28"/>
          <w:szCs w:val="28"/>
        </w:rPr>
        <w:t>Разучивание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песен</w:t>
      </w:r>
      <w:r w:rsidRPr="00BB52EF">
        <w:rPr>
          <w:bCs w:val="0"/>
          <w:sz w:val="28"/>
          <w:szCs w:val="28"/>
          <w:lang w:val="en-US"/>
        </w:rPr>
        <w:t>: «Stand up, sit down, keep moving», «You are Sarah, am Ben».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/>
          <w:sz w:val="28"/>
          <w:szCs w:val="28"/>
        </w:rPr>
        <w:t>Тема 10.</w:t>
      </w:r>
      <w:r w:rsidRPr="00BB52EF">
        <w:rPr>
          <w:sz w:val="28"/>
          <w:szCs w:val="28"/>
        </w:rPr>
        <w:t xml:space="preserve"> «Мой </w:t>
      </w:r>
      <w:r w:rsidRPr="00BB52EF">
        <w:rPr>
          <w:bCs w:val="0"/>
          <w:sz w:val="28"/>
          <w:szCs w:val="28"/>
        </w:rPr>
        <w:t xml:space="preserve">дом».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Теория:</w:t>
      </w:r>
      <w:r w:rsidRPr="00BB52EF">
        <w:rPr>
          <w:bCs w:val="0"/>
          <w:sz w:val="28"/>
          <w:szCs w:val="28"/>
        </w:rPr>
        <w:t xml:space="preserve"> </w:t>
      </w:r>
      <w:proofErr w:type="gramStart"/>
      <w:r w:rsidRPr="00BB52EF">
        <w:rPr>
          <w:bCs w:val="0"/>
          <w:sz w:val="28"/>
          <w:szCs w:val="28"/>
        </w:rPr>
        <w:t>Ознакомление с лексикой по теме (дом, комната, окно, дверь, пол, потолок, предметы мебели).</w:t>
      </w:r>
      <w:proofErr w:type="gramEnd"/>
      <w:r w:rsidRPr="00BB52EF">
        <w:rPr>
          <w:bCs w:val="0"/>
          <w:sz w:val="28"/>
          <w:szCs w:val="28"/>
        </w:rPr>
        <w:t xml:space="preserve"> Обучение структурам: «</w:t>
      </w:r>
      <w:r w:rsidRPr="00BB52EF">
        <w:rPr>
          <w:bCs w:val="0"/>
          <w:sz w:val="28"/>
          <w:szCs w:val="28"/>
          <w:lang w:val="en-US"/>
        </w:rPr>
        <w:t>There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is</w:t>
      </w:r>
      <w:r w:rsidRPr="00BB52EF">
        <w:rPr>
          <w:bCs w:val="0"/>
          <w:sz w:val="28"/>
          <w:szCs w:val="28"/>
        </w:rPr>
        <w:t>»/ «</w:t>
      </w:r>
      <w:r w:rsidRPr="00BB52EF">
        <w:rPr>
          <w:bCs w:val="0"/>
          <w:sz w:val="28"/>
          <w:szCs w:val="28"/>
          <w:lang w:val="en-US"/>
        </w:rPr>
        <w:t>There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are</w:t>
      </w:r>
      <w:r w:rsidRPr="00BB52EF">
        <w:rPr>
          <w:bCs w:val="0"/>
          <w:sz w:val="28"/>
          <w:szCs w:val="28"/>
        </w:rPr>
        <w:t>». Просмотр мультфильма «</w:t>
      </w:r>
      <w:proofErr w:type="spellStart"/>
      <w:r w:rsidRPr="00BB52EF">
        <w:rPr>
          <w:bCs w:val="0"/>
          <w:sz w:val="28"/>
          <w:szCs w:val="28"/>
          <w:lang w:val="en-US"/>
        </w:rPr>
        <w:t>Tree</w:t>
      </w:r>
      <w:proofErr w:type="spellEnd"/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little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pigs</w:t>
      </w:r>
      <w:r w:rsidRPr="00BB52EF">
        <w:rPr>
          <w:bCs w:val="0"/>
          <w:sz w:val="28"/>
          <w:szCs w:val="28"/>
        </w:rPr>
        <w:t xml:space="preserve">»/ «Три поросёнка». 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t>Практика</w:t>
      </w:r>
      <w:r w:rsidRPr="00BB52EF">
        <w:rPr>
          <w:sz w:val="28"/>
          <w:szCs w:val="28"/>
        </w:rPr>
        <w:t xml:space="preserve">: </w:t>
      </w:r>
      <w:r w:rsidRPr="00BB52EF">
        <w:rPr>
          <w:bCs w:val="0"/>
          <w:sz w:val="28"/>
          <w:szCs w:val="28"/>
        </w:rPr>
        <w:t>Разучивание песни. Разучивание стихотворения «</w:t>
      </w:r>
      <w:r w:rsidRPr="00BB52EF">
        <w:rPr>
          <w:bCs w:val="0"/>
          <w:sz w:val="28"/>
          <w:szCs w:val="28"/>
          <w:lang w:val="en-US"/>
        </w:rPr>
        <w:t>My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house</w:t>
      </w:r>
      <w:r w:rsidRPr="00BB52EF">
        <w:rPr>
          <w:bCs w:val="0"/>
          <w:sz w:val="28"/>
          <w:szCs w:val="28"/>
        </w:rPr>
        <w:t>». Игра «</w:t>
      </w:r>
      <w:r w:rsidRPr="00BB52EF">
        <w:rPr>
          <w:bCs w:val="0"/>
          <w:sz w:val="28"/>
          <w:szCs w:val="28"/>
          <w:lang w:val="en-US"/>
        </w:rPr>
        <w:t>Hide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and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seek</w:t>
      </w:r>
      <w:r w:rsidRPr="00BB52EF">
        <w:rPr>
          <w:bCs w:val="0"/>
          <w:sz w:val="28"/>
          <w:szCs w:val="28"/>
        </w:rPr>
        <w:t xml:space="preserve">»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/>
          <w:sz w:val="28"/>
          <w:szCs w:val="28"/>
        </w:rPr>
        <w:t>Тема 11.</w:t>
      </w:r>
      <w:r w:rsidRPr="00BB52EF">
        <w:rPr>
          <w:sz w:val="28"/>
          <w:szCs w:val="28"/>
        </w:rPr>
        <w:t xml:space="preserve"> «Фрукты, овощи».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Теория:</w:t>
      </w:r>
      <w:r w:rsidRPr="00BB52EF">
        <w:rPr>
          <w:bCs w:val="0"/>
          <w:sz w:val="28"/>
          <w:szCs w:val="28"/>
        </w:rPr>
        <w:t xml:space="preserve"> </w:t>
      </w:r>
      <w:proofErr w:type="gramStart"/>
      <w:r w:rsidRPr="00BB52EF">
        <w:rPr>
          <w:bCs w:val="0"/>
          <w:sz w:val="28"/>
          <w:szCs w:val="28"/>
        </w:rPr>
        <w:t>Знакомство детей с названиями фруктов и овощей на английском языке (яблоко, груша, апельсин, лимон, ягода, помидор, огурец, картошка, лук, морковь).</w:t>
      </w:r>
      <w:proofErr w:type="gramEnd"/>
      <w:r w:rsidRPr="00BB52EF">
        <w:rPr>
          <w:bCs w:val="0"/>
          <w:sz w:val="28"/>
          <w:szCs w:val="28"/>
        </w:rPr>
        <w:t xml:space="preserve"> Тренировка в произношении речевых структур: «</w:t>
      </w:r>
      <w:r w:rsidRPr="00BB52EF">
        <w:rPr>
          <w:bCs w:val="0"/>
          <w:sz w:val="28"/>
          <w:szCs w:val="28"/>
          <w:lang w:val="en-US"/>
        </w:rPr>
        <w:t>I</w:t>
      </w:r>
      <w:r w:rsidRPr="00BB52EF">
        <w:rPr>
          <w:bCs w:val="0"/>
          <w:sz w:val="28"/>
          <w:szCs w:val="28"/>
        </w:rPr>
        <w:t xml:space="preserve">   </w:t>
      </w:r>
      <w:r w:rsidRPr="00BB52EF">
        <w:rPr>
          <w:bCs w:val="0"/>
          <w:sz w:val="28"/>
          <w:szCs w:val="28"/>
          <w:lang w:val="en-US"/>
        </w:rPr>
        <w:t>like</w:t>
      </w:r>
      <w:r w:rsidRPr="00BB52EF">
        <w:rPr>
          <w:bCs w:val="0"/>
          <w:sz w:val="28"/>
          <w:szCs w:val="28"/>
        </w:rPr>
        <w:t>…», «</w:t>
      </w:r>
      <w:r w:rsidRPr="00BB52EF">
        <w:rPr>
          <w:bCs w:val="0"/>
          <w:sz w:val="28"/>
          <w:szCs w:val="28"/>
          <w:lang w:val="en-US"/>
        </w:rPr>
        <w:t>Do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you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like</w:t>
      </w:r>
      <w:r w:rsidRPr="00BB52EF">
        <w:rPr>
          <w:bCs w:val="0"/>
          <w:sz w:val="28"/>
          <w:szCs w:val="28"/>
        </w:rPr>
        <w:t>…?», «</w:t>
      </w:r>
      <w:r w:rsidRPr="00BB52EF">
        <w:rPr>
          <w:bCs w:val="0"/>
          <w:sz w:val="28"/>
          <w:szCs w:val="28"/>
          <w:lang w:val="en-US"/>
        </w:rPr>
        <w:t>Do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you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eat</w:t>
      </w:r>
      <w:r w:rsidRPr="00BB52EF">
        <w:rPr>
          <w:bCs w:val="0"/>
          <w:sz w:val="28"/>
          <w:szCs w:val="28"/>
        </w:rPr>
        <w:t>?»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t>Практика</w:t>
      </w:r>
      <w:r w:rsidRPr="00BB52EF">
        <w:rPr>
          <w:sz w:val="28"/>
          <w:szCs w:val="28"/>
          <w:lang w:val="en-US"/>
        </w:rPr>
        <w:t xml:space="preserve">: </w:t>
      </w:r>
      <w:r w:rsidRPr="00BB52EF">
        <w:rPr>
          <w:bCs w:val="0"/>
          <w:sz w:val="28"/>
          <w:szCs w:val="28"/>
        </w:rPr>
        <w:t>Разучивание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рифмовки</w:t>
      </w:r>
      <w:r w:rsidRPr="00BB52EF">
        <w:rPr>
          <w:bCs w:val="0"/>
          <w:sz w:val="28"/>
          <w:szCs w:val="28"/>
          <w:lang w:val="en-US"/>
        </w:rPr>
        <w:t xml:space="preserve"> «Tree, tree do you see...?». </w:t>
      </w:r>
      <w:r w:rsidRPr="00BB52EF">
        <w:rPr>
          <w:bCs w:val="0"/>
          <w:sz w:val="28"/>
          <w:szCs w:val="28"/>
        </w:rPr>
        <w:t>Разучивание</w:t>
      </w:r>
      <w:r w:rsidRPr="00BB52EF">
        <w:rPr>
          <w:bCs w:val="0"/>
          <w:sz w:val="28"/>
          <w:szCs w:val="28"/>
          <w:lang w:val="en-US"/>
        </w:rPr>
        <w:t xml:space="preserve"> </w:t>
      </w:r>
      <w:r w:rsidRPr="00BB52EF">
        <w:rPr>
          <w:bCs w:val="0"/>
          <w:sz w:val="28"/>
          <w:szCs w:val="28"/>
        </w:rPr>
        <w:t>считалочки</w:t>
      </w:r>
      <w:r w:rsidRPr="00BB52EF">
        <w:rPr>
          <w:bCs w:val="0"/>
          <w:sz w:val="28"/>
          <w:szCs w:val="28"/>
          <w:lang w:val="en-US"/>
        </w:rPr>
        <w:t xml:space="preserve"> «Put some apples on my plate…». </w:t>
      </w:r>
      <w:r w:rsidRPr="00BB52EF">
        <w:rPr>
          <w:bCs w:val="0"/>
          <w:sz w:val="28"/>
          <w:szCs w:val="28"/>
        </w:rPr>
        <w:t>Игра в лото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sz w:val="28"/>
          <w:szCs w:val="28"/>
        </w:rPr>
      </w:pPr>
      <w:r w:rsidRPr="00BB52EF">
        <w:rPr>
          <w:b/>
          <w:sz w:val="28"/>
          <w:szCs w:val="28"/>
        </w:rPr>
        <w:t>Тема 12.</w:t>
      </w:r>
      <w:r w:rsidRPr="00BB52EF">
        <w:rPr>
          <w:sz w:val="28"/>
          <w:szCs w:val="28"/>
        </w:rPr>
        <w:t xml:space="preserve"> «Пернатые друзья».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Теория</w:t>
      </w:r>
      <w:r w:rsidRPr="00BB52EF">
        <w:rPr>
          <w:bCs w:val="0"/>
          <w:sz w:val="28"/>
          <w:szCs w:val="28"/>
        </w:rPr>
        <w:t xml:space="preserve">: Знакомство детей с названиями птиц на английском языке – воробей, ворона, сорока, голубь, сова, попугай…Тренировка у детей правильного произношения звуков. Сказка «Сорочье гнездо».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i/>
          <w:sz w:val="28"/>
          <w:szCs w:val="28"/>
        </w:rPr>
        <w:t>Практика</w:t>
      </w:r>
      <w:r w:rsidRPr="00BB52EF">
        <w:rPr>
          <w:sz w:val="28"/>
          <w:szCs w:val="28"/>
        </w:rPr>
        <w:t xml:space="preserve">: </w:t>
      </w:r>
      <w:r w:rsidRPr="00BB52EF">
        <w:rPr>
          <w:bCs w:val="0"/>
          <w:sz w:val="28"/>
          <w:szCs w:val="28"/>
        </w:rPr>
        <w:t xml:space="preserve">Раскрашивание птиц. Разучивание рифмовки по теме. Закрепление </w:t>
      </w:r>
      <w:r w:rsidRPr="00BB52EF">
        <w:rPr>
          <w:bCs w:val="0"/>
          <w:sz w:val="28"/>
          <w:szCs w:val="28"/>
        </w:rPr>
        <w:lastRenderedPageBreak/>
        <w:t>знакомых песен и стихов.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sz w:val="28"/>
          <w:szCs w:val="28"/>
        </w:rPr>
      </w:pPr>
      <w:r w:rsidRPr="00BB52EF">
        <w:rPr>
          <w:b/>
          <w:sz w:val="28"/>
          <w:szCs w:val="28"/>
        </w:rPr>
        <w:t>Тема 13.</w:t>
      </w:r>
      <w:r w:rsidRPr="00BB52EF">
        <w:rPr>
          <w:sz w:val="28"/>
          <w:szCs w:val="28"/>
        </w:rPr>
        <w:t xml:space="preserve"> Итоговое занятие.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Cs w:val="0"/>
          <w:sz w:val="28"/>
          <w:szCs w:val="28"/>
        </w:rPr>
      </w:pPr>
      <w:r w:rsidRPr="00BB52EF">
        <w:rPr>
          <w:bCs w:val="0"/>
          <w:i/>
          <w:sz w:val="28"/>
          <w:szCs w:val="28"/>
        </w:rPr>
        <w:t>Практика</w:t>
      </w:r>
      <w:r w:rsidRPr="00BB52EF">
        <w:rPr>
          <w:bCs w:val="0"/>
          <w:sz w:val="28"/>
          <w:szCs w:val="28"/>
        </w:rPr>
        <w:t>. Инсценировка сказки «</w:t>
      </w:r>
      <w:r w:rsidRPr="00BB52EF">
        <w:rPr>
          <w:bCs w:val="0"/>
          <w:sz w:val="28"/>
          <w:szCs w:val="28"/>
          <w:lang w:val="en-US"/>
        </w:rPr>
        <w:t>The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Little</w:t>
      </w:r>
      <w:r w:rsidRPr="00BB52EF">
        <w:rPr>
          <w:bCs w:val="0"/>
          <w:sz w:val="28"/>
          <w:szCs w:val="28"/>
        </w:rPr>
        <w:t xml:space="preserve"> </w:t>
      </w:r>
      <w:r w:rsidRPr="00BB52EF">
        <w:rPr>
          <w:bCs w:val="0"/>
          <w:sz w:val="28"/>
          <w:szCs w:val="28"/>
          <w:lang w:val="en-US"/>
        </w:rPr>
        <w:t>House</w:t>
      </w:r>
      <w:r w:rsidRPr="00BB52EF">
        <w:rPr>
          <w:bCs w:val="0"/>
          <w:sz w:val="28"/>
          <w:szCs w:val="28"/>
        </w:rPr>
        <w:t>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Cs w:val="0"/>
          <w:sz w:val="28"/>
          <w:szCs w:val="28"/>
        </w:rPr>
      </w:pPr>
    </w:p>
    <w:p w:rsidR="00BB52EF" w:rsidRPr="00BB52EF" w:rsidRDefault="00BB52EF" w:rsidP="00BB52EF">
      <w:pPr>
        <w:jc w:val="center"/>
        <w:rPr>
          <w:b/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Учебный план</w:t>
      </w:r>
    </w:p>
    <w:p w:rsidR="00BB52EF" w:rsidRPr="00BB52EF" w:rsidRDefault="00BB52EF" w:rsidP="00BB52EF">
      <w:pPr>
        <w:jc w:val="center"/>
        <w:rPr>
          <w:b/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 xml:space="preserve">8 </w:t>
      </w:r>
      <w:r w:rsidRPr="00BB52EF">
        <w:rPr>
          <w:b/>
          <w:bCs w:val="0"/>
          <w:color w:val="auto"/>
          <w:spacing w:val="0"/>
          <w:sz w:val="28"/>
          <w:szCs w:val="28"/>
        </w:rPr>
        <w:t>лет</w:t>
      </w:r>
    </w:p>
    <w:tbl>
      <w:tblPr>
        <w:tblStyle w:val="af"/>
        <w:tblW w:w="90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38"/>
        <w:gridCol w:w="2666"/>
        <w:gridCol w:w="992"/>
        <w:gridCol w:w="1134"/>
        <w:gridCol w:w="1418"/>
        <w:gridCol w:w="2127"/>
      </w:tblGrid>
      <w:tr w:rsidR="00BB52EF" w:rsidRPr="00BB52EF" w:rsidTr="00BB52EF">
        <w:trPr>
          <w:trHeight w:val="476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Название темы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Форма аттестации/</w:t>
            </w:r>
          </w:p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контроля</w:t>
            </w:r>
          </w:p>
        </w:tc>
      </w:tr>
      <w:tr w:rsidR="00BB52EF" w:rsidRPr="00BB52EF" w:rsidTr="00BB52EF">
        <w:trPr>
          <w:trHeight w:val="61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rPr>
                <w:rFonts w:ascii="Times New Roman" w:eastAsia="Calibri" w:hAnsi="Times New Roman"/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2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rPr>
                <w:rFonts w:ascii="Times New Roman" w:eastAsia="Calibri" w:hAnsi="Times New Roman"/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Теория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Практика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rPr>
                <w:rFonts w:ascii="Times New Roman" w:eastAsia="Calibri" w:hAnsi="Times New Roman"/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  <w:tr w:rsidR="00BB52EF" w:rsidRPr="00BB52EF" w:rsidTr="00BB52EF">
        <w:trPr>
          <w:trHeight w:val="7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Вводное занятие. Правила по технике безопасности.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Беседа, опрос</w:t>
            </w:r>
          </w:p>
        </w:tc>
      </w:tr>
      <w:tr w:rsidR="00BB52EF" w:rsidRPr="00BB52EF" w:rsidTr="00BB52EF">
        <w:trPr>
          <w:trHeight w:val="3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Greeting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/Приветствие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</w:t>
            </w:r>
            <w:proofErr w:type="spellStart"/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BB52EF" w:rsidRPr="00BB52EF" w:rsidTr="00BB52EF">
        <w:trPr>
          <w:trHeight w:val="3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Alphabet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/Алфавит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игра</w:t>
            </w:r>
          </w:p>
        </w:tc>
      </w:tr>
      <w:tr w:rsidR="00BB52EF" w:rsidRPr="00BB52EF" w:rsidTr="00BB52EF">
        <w:trPr>
          <w:trHeight w:val="3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Count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1 - 10/Счет 1-10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викторина</w:t>
            </w:r>
          </w:p>
        </w:tc>
      </w:tr>
      <w:tr w:rsidR="00BB52EF" w:rsidRPr="00BB52EF" w:rsidTr="00BB52EF">
        <w:trPr>
          <w:trHeight w:val="7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Pets and other animals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/питомцы и другие животные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</w:t>
            </w:r>
            <w:proofErr w:type="spellStart"/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BB52EF" w:rsidRPr="00BB52EF" w:rsidTr="00BB52EF">
        <w:trPr>
          <w:trHeight w:val="3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proofErr w:type="spellStart"/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Colour</w:t>
            </w:r>
            <w:proofErr w:type="spellEnd"/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/Цвет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</w:t>
            </w:r>
          </w:p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игра</w:t>
            </w:r>
          </w:p>
        </w:tc>
      </w:tr>
      <w:tr w:rsidR="00BB52EF" w:rsidRPr="00BB52EF" w:rsidTr="00BB52EF">
        <w:trPr>
          <w:trHeight w:val="3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Промежуточная аттестация (приложение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Видео урок «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Christmas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»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 </w:t>
            </w:r>
          </w:p>
        </w:tc>
      </w:tr>
      <w:tr w:rsidR="00BB52EF" w:rsidRPr="00BB52EF" w:rsidTr="00BB52EF">
        <w:trPr>
          <w:trHeight w:val="3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A family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/Семья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</w:t>
            </w:r>
            <w:proofErr w:type="spellStart"/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BB52EF" w:rsidRPr="00BB52EF" w:rsidTr="00BB52EF">
        <w:trPr>
          <w:trHeight w:val="3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Here I am/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Это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зачет</w:t>
            </w:r>
          </w:p>
        </w:tc>
      </w:tr>
      <w:tr w:rsidR="00BB52EF" w:rsidRPr="00BB52EF" w:rsidTr="00BB52EF">
        <w:trPr>
          <w:trHeight w:val="3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My house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/Мой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игра</w:t>
            </w:r>
          </w:p>
        </w:tc>
      </w:tr>
      <w:tr w:rsidR="00BB52EF" w:rsidRPr="00BB52EF" w:rsidTr="00BB52EF">
        <w:trPr>
          <w:trHeight w:val="7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Fruits and vegetables/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Фрукты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и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овощи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викторина</w:t>
            </w:r>
          </w:p>
        </w:tc>
      </w:tr>
      <w:tr w:rsidR="00BB52EF" w:rsidRPr="00BB52EF" w:rsidTr="00BB52EF">
        <w:trPr>
          <w:trHeight w:val="3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Gadgets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/Гаджеты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</w:t>
            </w:r>
            <w:proofErr w:type="spellStart"/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BB52EF" w:rsidRPr="00BB52EF" w:rsidTr="00BB52EF">
        <w:trPr>
          <w:trHeight w:val="3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Итоговое занятие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(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Приложение 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Театрализация</w:t>
            </w:r>
          </w:p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Инсценировка сказки «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The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Little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House</w:t>
            </w: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»</w:t>
            </w:r>
          </w:p>
        </w:tc>
      </w:tr>
      <w:tr w:rsidR="00BB52EF" w:rsidRPr="00BB52EF" w:rsidTr="00BB52EF">
        <w:trPr>
          <w:trHeight w:val="38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2EF" w:rsidRPr="00BB52EF" w:rsidRDefault="00BB52EF" w:rsidP="00BB52E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</w:tbl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rPr>
          <w:b/>
          <w:i/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Содержание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1.</w:t>
      </w:r>
      <w:r w:rsidRPr="00BB52EF">
        <w:rPr>
          <w:bCs w:val="0"/>
          <w:color w:val="auto"/>
          <w:spacing w:val="0"/>
          <w:sz w:val="28"/>
          <w:szCs w:val="28"/>
        </w:rPr>
        <w:t xml:space="preserve"> Вводное занятие. Правила по технике безопасности.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2.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«Приветствие»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Теория:</w:t>
      </w:r>
      <w:r w:rsidRPr="00BB52EF">
        <w:rPr>
          <w:bCs w:val="0"/>
          <w:color w:val="auto"/>
          <w:spacing w:val="0"/>
          <w:sz w:val="28"/>
          <w:szCs w:val="28"/>
        </w:rPr>
        <w:t xml:space="preserve"> Обучение детей этикетной функции общения (умения поздороваться, познакомиться, представить, назвать себя, попрощаться). Развитие умения понимать обращенные к ним реплики и реагировать на них. Ознакомление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детей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речевыми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структурами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«Good morning», «Good bye», «Hello», «Hi», «I hop-hop», «I jump-jump», «What is your name?», «My name is ...», </w:t>
      </w:r>
      <w:r w:rsidRPr="00BB52EF">
        <w:rPr>
          <w:bCs w:val="0"/>
          <w:color w:val="auto"/>
          <w:spacing w:val="0"/>
          <w:sz w:val="28"/>
          <w:szCs w:val="28"/>
        </w:rPr>
        <w:t>с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речевыми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оборотами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«I am sorry», «I am glad». </w:t>
      </w:r>
      <w:r w:rsidRPr="00BB52EF">
        <w:rPr>
          <w:bCs w:val="0"/>
          <w:color w:val="auto"/>
          <w:spacing w:val="0"/>
          <w:sz w:val="28"/>
          <w:szCs w:val="28"/>
        </w:rPr>
        <w:t>Ознакомление с лексикой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yes</w:t>
      </w:r>
      <w:r w:rsidRPr="00BB52EF">
        <w:rPr>
          <w:bCs w:val="0"/>
          <w:color w:val="auto"/>
          <w:spacing w:val="0"/>
          <w:sz w:val="28"/>
          <w:szCs w:val="28"/>
        </w:rPr>
        <w:t>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no</w:t>
      </w:r>
      <w:r w:rsidRPr="00BB52EF">
        <w:rPr>
          <w:bCs w:val="0"/>
          <w:color w:val="auto"/>
          <w:spacing w:val="0"/>
          <w:sz w:val="28"/>
          <w:szCs w:val="28"/>
        </w:rPr>
        <w:t>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Практика:</w:t>
      </w:r>
      <w:r w:rsidRPr="00BB52EF">
        <w:rPr>
          <w:bCs w:val="0"/>
          <w:color w:val="auto"/>
          <w:spacing w:val="0"/>
          <w:sz w:val="28"/>
          <w:szCs w:val="28"/>
        </w:rPr>
        <w:t xml:space="preserve"> Прослушивание песни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Good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morning</w:t>
      </w:r>
      <w:r w:rsidRPr="00BB52EF">
        <w:rPr>
          <w:bCs w:val="0"/>
          <w:color w:val="auto"/>
          <w:spacing w:val="0"/>
          <w:sz w:val="28"/>
          <w:szCs w:val="28"/>
        </w:rPr>
        <w:t>!», ознакомление с игрой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frog</w:t>
      </w:r>
      <w:r w:rsidRPr="00BB52EF">
        <w:rPr>
          <w:bCs w:val="0"/>
          <w:color w:val="auto"/>
          <w:spacing w:val="0"/>
          <w:sz w:val="28"/>
          <w:szCs w:val="28"/>
        </w:rPr>
        <w:t>», разучивание стихотворение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Hello</w:t>
      </w:r>
      <w:r w:rsidRPr="00BB52EF">
        <w:rPr>
          <w:bCs w:val="0"/>
          <w:color w:val="auto"/>
          <w:spacing w:val="0"/>
          <w:sz w:val="28"/>
          <w:szCs w:val="28"/>
        </w:rPr>
        <w:t xml:space="preserve">! Здравствуй!»; Закрепление речевых структур в играх и физкультминутках, сочетая словесные действия с 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физическими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>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3.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«Алфавит».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Теория:</w:t>
      </w:r>
      <w:r w:rsidRPr="00BB52EF">
        <w:rPr>
          <w:bCs w:val="0"/>
          <w:color w:val="auto"/>
          <w:spacing w:val="0"/>
          <w:sz w:val="28"/>
          <w:szCs w:val="28"/>
        </w:rPr>
        <w:t xml:space="preserve"> Знакомство детей с буквами английского алфавита. Тренировка правильно произношения букв и звуков.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</w:t>
      </w:r>
      <w:r w:rsidRPr="00BB52EF">
        <w:rPr>
          <w:bCs w:val="0"/>
          <w:color w:val="auto"/>
          <w:spacing w:val="0"/>
          <w:sz w:val="28"/>
          <w:szCs w:val="28"/>
        </w:rPr>
        <w:t>: Разучивание стихотворений о буквах английского алфавита. Разучивание песни «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The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Alphab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е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>t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4.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«Счёт 1-10».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</w:t>
      </w:r>
      <w:r w:rsidRPr="00BB52EF">
        <w:rPr>
          <w:bCs w:val="0"/>
          <w:color w:val="auto"/>
          <w:spacing w:val="0"/>
          <w:sz w:val="28"/>
          <w:szCs w:val="28"/>
        </w:rPr>
        <w:t>: Тренировка детей в счете от 1 до 6, разучивание цифр по порядку и вразброс. Тренировка в произношении речевой структуры: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How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old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are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you</w:t>
      </w:r>
      <w:r w:rsidRPr="00BB52EF">
        <w:rPr>
          <w:bCs w:val="0"/>
          <w:color w:val="auto"/>
          <w:spacing w:val="0"/>
          <w:sz w:val="28"/>
          <w:szCs w:val="28"/>
        </w:rPr>
        <w:t>?»,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am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five</w:t>
      </w:r>
      <w:r w:rsidRPr="00BB52EF">
        <w:rPr>
          <w:bCs w:val="0"/>
          <w:color w:val="auto"/>
          <w:spacing w:val="0"/>
          <w:sz w:val="28"/>
          <w:szCs w:val="28"/>
        </w:rPr>
        <w:t xml:space="preserve"> (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six</w:t>
      </w:r>
      <w:r w:rsidRPr="00BB52EF">
        <w:rPr>
          <w:bCs w:val="0"/>
          <w:color w:val="auto"/>
          <w:spacing w:val="0"/>
          <w:sz w:val="28"/>
          <w:szCs w:val="28"/>
        </w:rPr>
        <w:t>)». Обучение детей правильно произносить звуки.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Практика:</w:t>
      </w:r>
      <w:r w:rsidRPr="00BB52EF">
        <w:rPr>
          <w:bCs w:val="0"/>
          <w:color w:val="auto"/>
          <w:spacing w:val="0"/>
          <w:sz w:val="28"/>
          <w:szCs w:val="28"/>
        </w:rPr>
        <w:t xml:space="preserve"> Разучивание рифмовки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One</w:t>
      </w:r>
      <w:r w:rsidRPr="00BB52EF">
        <w:rPr>
          <w:bCs w:val="0"/>
          <w:color w:val="auto"/>
          <w:spacing w:val="0"/>
          <w:sz w:val="28"/>
          <w:szCs w:val="28"/>
        </w:rPr>
        <w:t>-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cat</w:t>
      </w:r>
      <w:r w:rsidRPr="00BB52EF">
        <w:rPr>
          <w:bCs w:val="0"/>
          <w:color w:val="auto"/>
          <w:spacing w:val="0"/>
          <w:sz w:val="28"/>
          <w:szCs w:val="28"/>
        </w:rPr>
        <w:t>». Ознакомление с игрой - зарядкой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Hands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up</w:t>
      </w:r>
      <w:r w:rsidRPr="00BB52EF">
        <w:rPr>
          <w:bCs w:val="0"/>
          <w:color w:val="auto"/>
          <w:spacing w:val="0"/>
          <w:sz w:val="28"/>
          <w:szCs w:val="28"/>
        </w:rPr>
        <w:t xml:space="preserve">,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hands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down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5.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«Питомцы и другие животные».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Теория: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Знакомство детей с домашними и дикими животными на английском языке кошка, собака, мышка, петух., курица, свинья, лягушка, заяц, медведь, белка, лиса, волк.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 xml:space="preserve"> Тренировка у детей правильного произношения звуков. Знакомство с речевыми оборотами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have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got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cat</w:t>
      </w:r>
      <w:r w:rsidRPr="00BB52EF">
        <w:rPr>
          <w:bCs w:val="0"/>
          <w:color w:val="auto"/>
          <w:spacing w:val="0"/>
          <w:sz w:val="28"/>
          <w:szCs w:val="28"/>
        </w:rPr>
        <w:t>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It</w:t>
      </w:r>
      <w:r w:rsidRPr="00BB52EF">
        <w:rPr>
          <w:bCs w:val="0"/>
          <w:color w:val="auto"/>
          <w:spacing w:val="0"/>
          <w:sz w:val="28"/>
          <w:szCs w:val="28"/>
        </w:rPr>
        <w:t>,</w:t>
      </w:r>
      <w:proofErr w:type="spellStart"/>
      <w:r w:rsidRPr="00BB52EF">
        <w:rPr>
          <w:bCs w:val="0"/>
          <w:color w:val="auto"/>
          <w:spacing w:val="0"/>
          <w:sz w:val="28"/>
          <w:szCs w:val="28"/>
          <w:lang w:val="en-US"/>
        </w:rPr>
        <w:t>s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bear</w:t>
      </w:r>
      <w:r w:rsidRPr="00BB52EF">
        <w:rPr>
          <w:bCs w:val="0"/>
          <w:color w:val="auto"/>
          <w:spacing w:val="0"/>
          <w:sz w:val="28"/>
          <w:szCs w:val="28"/>
        </w:rPr>
        <w:t xml:space="preserve">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Практика:</w:t>
      </w:r>
      <w:r w:rsidRPr="00BB52EF">
        <w:rPr>
          <w:bCs w:val="0"/>
          <w:color w:val="auto"/>
          <w:spacing w:val="0"/>
          <w:sz w:val="28"/>
          <w:szCs w:val="28"/>
        </w:rPr>
        <w:t xml:space="preserve"> Разучивание с детьми стихотворения на русском языке с включением английских слов, обозначающих названия животных.  Прослушивание английских песен. Разучивание сценки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pretty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cottage</w:t>
      </w:r>
      <w:r w:rsidRPr="00BB52EF">
        <w:rPr>
          <w:bCs w:val="0"/>
          <w:color w:val="auto"/>
          <w:spacing w:val="0"/>
          <w:sz w:val="28"/>
          <w:szCs w:val="28"/>
        </w:rPr>
        <w:t>»/«Теремок»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6.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«Цвет».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Теория: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Знакомство детей с цветом на английском языке - желтый, красный, синий, зеленый, черный, белый, коричневый, розовый, оранжевый, серый.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 xml:space="preserve"> Тренировка в правильном произношении звуков. Тренировка речевых структур: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This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dog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white</w:t>
      </w:r>
      <w:r w:rsidRPr="00BB52EF">
        <w:rPr>
          <w:bCs w:val="0"/>
          <w:color w:val="auto"/>
          <w:spacing w:val="0"/>
          <w:sz w:val="28"/>
          <w:szCs w:val="28"/>
        </w:rPr>
        <w:t xml:space="preserve">.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That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dog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black</w:t>
      </w:r>
      <w:r w:rsidRPr="00BB52EF">
        <w:rPr>
          <w:bCs w:val="0"/>
          <w:color w:val="auto"/>
          <w:spacing w:val="0"/>
          <w:sz w:val="28"/>
          <w:szCs w:val="28"/>
        </w:rPr>
        <w:t>», речевой оборот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have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got</w:t>
      </w:r>
      <w:r w:rsidRPr="00BB52EF">
        <w:rPr>
          <w:bCs w:val="0"/>
          <w:color w:val="auto"/>
          <w:spacing w:val="0"/>
          <w:sz w:val="28"/>
          <w:szCs w:val="28"/>
        </w:rPr>
        <w:t>...».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</w:t>
      </w:r>
      <w:r w:rsidRPr="00BB52EF">
        <w:rPr>
          <w:bCs w:val="0"/>
          <w:color w:val="auto"/>
          <w:spacing w:val="0"/>
          <w:sz w:val="28"/>
          <w:szCs w:val="28"/>
        </w:rPr>
        <w:t>: Раскрашивание картинки. Разучивание стихотворения из серии «Цвета». Разучивание песни по теме цвета.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7.</w:t>
      </w:r>
      <w:r w:rsidRPr="00BB52EF">
        <w:rPr>
          <w:bCs w:val="0"/>
          <w:color w:val="auto"/>
          <w:spacing w:val="0"/>
          <w:sz w:val="28"/>
          <w:szCs w:val="28"/>
        </w:rPr>
        <w:t xml:space="preserve"> Промежуточная аттестация.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Практика.</w:t>
      </w:r>
      <w:r w:rsidRPr="00BB52EF">
        <w:rPr>
          <w:bCs w:val="0"/>
          <w:color w:val="auto"/>
          <w:spacing w:val="0"/>
          <w:sz w:val="28"/>
          <w:szCs w:val="28"/>
        </w:rPr>
        <w:t xml:space="preserve"> Подведение итогов работы за полугодие видео урок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Christmas</w:t>
      </w:r>
      <w:r w:rsidRPr="00BB52EF">
        <w:rPr>
          <w:bCs w:val="0"/>
          <w:color w:val="auto"/>
          <w:spacing w:val="0"/>
          <w:sz w:val="28"/>
          <w:szCs w:val="28"/>
        </w:rPr>
        <w:t>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lastRenderedPageBreak/>
        <w:t>Тема 8.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«Семья».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Теория:</w:t>
      </w:r>
      <w:r w:rsidRPr="00BB52EF">
        <w:rPr>
          <w:bCs w:val="0"/>
          <w:color w:val="auto"/>
          <w:spacing w:val="0"/>
          <w:sz w:val="28"/>
          <w:szCs w:val="28"/>
        </w:rPr>
        <w:t xml:space="preserve"> Пополнение словарного запаса по теме «Семья». Тренировка произношения звуков. Монологическая и диалогическая речь. Речевые структуры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Who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this</w:t>
      </w:r>
      <w:r w:rsidRPr="00BB52EF">
        <w:rPr>
          <w:bCs w:val="0"/>
          <w:color w:val="auto"/>
          <w:spacing w:val="0"/>
          <w:sz w:val="28"/>
          <w:szCs w:val="28"/>
        </w:rPr>
        <w:t>?»,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It</w:t>
      </w:r>
      <w:r w:rsidRPr="00BB52EF">
        <w:rPr>
          <w:bCs w:val="0"/>
          <w:color w:val="auto"/>
          <w:spacing w:val="0"/>
          <w:sz w:val="28"/>
          <w:szCs w:val="28"/>
        </w:rPr>
        <w:t>’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mother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Практика:</w:t>
      </w:r>
      <w:r w:rsidRPr="00BB52EF">
        <w:rPr>
          <w:bCs w:val="0"/>
          <w:color w:val="auto"/>
          <w:spacing w:val="0"/>
          <w:sz w:val="28"/>
          <w:szCs w:val="28"/>
        </w:rPr>
        <w:t xml:space="preserve"> Разучивание и исполнение песен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Happy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birthday</w:t>
      </w:r>
      <w:r w:rsidRPr="00BB52EF">
        <w:rPr>
          <w:bCs w:val="0"/>
          <w:color w:val="auto"/>
          <w:spacing w:val="0"/>
          <w:sz w:val="28"/>
          <w:szCs w:val="28"/>
        </w:rPr>
        <w:t>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dear</w:t>
      </w:r>
      <w:r w:rsidRPr="00BB52EF">
        <w:rPr>
          <w:bCs w:val="0"/>
          <w:color w:val="auto"/>
          <w:spacing w:val="0"/>
          <w:sz w:val="28"/>
          <w:szCs w:val="28"/>
        </w:rPr>
        <w:t xml:space="preserve">,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dear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Mummy</w:t>
      </w:r>
      <w:r w:rsidRPr="00BB52EF">
        <w:rPr>
          <w:bCs w:val="0"/>
          <w:color w:val="auto"/>
          <w:spacing w:val="0"/>
          <w:sz w:val="28"/>
          <w:szCs w:val="28"/>
        </w:rPr>
        <w:t>». Разучивание стихотворения «Моя семья». Инсценировка «</w:t>
      </w:r>
      <w:proofErr w:type="spellStart"/>
      <w:r w:rsidRPr="00BB52EF">
        <w:rPr>
          <w:bCs w:val="0"/>
          <w:color w:val="auto"/>
          <w:spacing w:val="0"/>
          <w:sz w:val="28"/>
          <w:szCs w:val="28"/>
          <w:lang w:val="en-US"/>
        </w:rPr>
        <w:t>Rany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>-</w:t>
      </w:r>
      <w:proofErr w:type="spellStart"/>
      <w:r w:rsidRPr="00BB52EF">
        <w:rPr>
          <w:bCs w:val="0"/>
          <w:color w:val="auto"/>
          <w:spacing w:val="0"/>
          <w:sz w:val="28"/>
          <w:szCs w:val="28"/>
          <w:lang w:val="en-US"/>
        </w:rPr>
        <w:t>Tafty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9.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«Это я».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Теория:</w:t>
      </w:r>
      <w:r w:rsidRPr="00BB52EF">
        <w:rPr>
          <w:bCs w:val="0"/>
          <w:color w:val="auto"/>
          <w:spacing w:val="0"/>
          <w:sz w:val="28"/>
          <w:szCs w:val="28"/>
        </w:rPr>
        <w:t xml:space="preserve"> Обучение детей вести диалог. Тренировка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речевой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структуры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«I am a girl», «I am a boy». </w:t>
      </w:r>
      <w:r w:rsidRPr="00BB52EF">
        <w:rPr>
          <w:bCs w:val="0"/>
          <w:color w:val="auto"/>
          <w:spacing w:val="0"/>
          <w:sz w:val="28"/>
          <w:szCs w:val="28"/>
        </w:rPr>
        <w:t>Ознакомление с прилагательными, характеризующими человека.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  <w:lang w:val="en-US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Практика:</w:t>
      </w:r>
      <w:r w:rsidRPr="00BB52EF">
        <w:rPr>
          <w:bCs w:val="0"/>
          <w:color w:val="auto"/>
          <w:spacing w:val="0"/>
          <w:sz w:val="28"/>
          <w:szCs w:val="28"/>
        </w:rPr>
        <w:t xml:space="preserve"> Рисуем любимого сказочного героя и описываем от своего имени. Закрепление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речевых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образцов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«I am big», «I am little» </w:t>
      </w:r>
      <w:r w:rsidRPr="00BB52EF">
        <w:rPr>
          <w:bCs w:val="0"/>
          <w:color w:val="auto"/>
          <w:spacing w:val="0"/>
          <w:sz w:val="28"/>
          <w:szCs w:val="28"/>
        </w:rPr>
        <w:t>в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игре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. </w:t>
      </w:r>
      <w:r w:rsidRPr="00BB52EF">
        <w:rPr>
          <w:bCs w:val="0"/>
          <w:color w:val="auto"/>
          <w:spacing w:val="0"/>
          <w:sz w:val="28"/>
          <w:szCs w:val="28"/>
        </w:rPr>
        <w:t>Разучивание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песен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: «Stand up, sit down, keep moving», «You are Sarah, am Ben».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10.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«Мой дом».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Теория: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Ознакомление с лексикой по теме (дом, комната, окно, дверь, пол, потолок, предметы мебели).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 xml:space="preserve"> Обучение структурам: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There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is</w:t>
      </w:r>
      <w:r w:rsidRPr="00BB52EF">
        <w:rPr>
          <w:bCs w:val="0"/>
          <w:color w:val="auto"/>
          <w:spacing w:val="0"/>
          <w:sz w:val="28"/>
          <w:szCs w:val="28"/>
        </w:rPr>
        <w:t>»/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There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are</w:t>
      </w:r>
      <w:r w:rsidRPr="00BB52EF">
        <w:rPr>
          <w:bCs w:val="0"/>
          <w:color w:val="auto"/>
          <w:spacing w:val="0"/>
          <w:sz w:val="28"/>
          <w:szCs w:val="28"/>
        </w:rPr>
        <w:t>». Просмотр мультфильма «</w:t>
      </w:r>
      <w:proofErr w:type="spellStart"/>
      <w:r w:rsidRPr="00BB52EF">
        <w:rPr>
          <w:bCs w:val="0"/>
          <w:color w:val="auto"/>
          <w:spacing w:val="0"/>
          <w:sz w:val="28"/>
          <w:szCs w:val="28"/>
          <w:lang w:val="en-US"/>
        </w:rPr>
        <w:t>Tree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pigs</w:t>
      </w:r>
      <w:r w:rsidRPr="00BB52EF">
        <w:rPr>
          <w:bCs w:val="0"/>
          <w:color w:val="auto"/>
          <w:spacing w:val="0"/>
          <w:sz w:val="28"/>
          <w:szCs w:val="28"/>
        </w:rPr>
        <w:t xml:space="preserve">»/ «Три поросёнка». 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</w:t>
      </w:r>
      <w:r w:rsidRPr="00BB52EF">
        <w:rPr>
          <w:bCs w:val="0"/>
          <w:color w:val="auto"/>
          <w:spacing w:val="0"/>
          <w:sz w:val="28"/>
          <w:szCs w:val="28"/>
        </w:rPr>
        <w:t>: Разучивание песни. Разучивание стихотворения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house</w:t>
      </w:r>
      <w:r w:rsidRPr="00BB52EF">
        <w:rPr>
          <w:bCs w:val="0"/>
          <w:color w:val="auto"/>
          <w:spacing w:val="0"/>
          <w:sz w:val="28"/>
          <w:szCs w:val="28"/>
        </w:rPr>
        <w:t>». Игра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Hide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and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seek</w:t>
      </w:r>
      <w:r w:rsidRPr="00BB52EF">
        <w:rPr>
          <w:bCs w:val="0"/>
          <w:color w:val="auto"/>
          <w:spacing w:val="0"/>
          <w:sz w:val="28"/>
          <w:szCs w:val="28"/>
        </w:rPr>
        <w:t xml:space="preserve">»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11.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«Фрукты, овощи».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Теория: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Знакомство детей с названиями фруктов и овощей на английском языке (яблоко, груша, апельсин, лимон, ягода, помидор, огурец, картошка, лук, морковь).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 xml:space="preserve"> Тренировка в произношении речевых структур: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 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like</w:t>
      </w:r>
      <w:r w:rsidRPr="00BB52EF">
        <w:rPr>
          <w:bCs w:val="0"/>
          <w:color w:val="auto"/>
          <w:spacing w:val="0"/>
          <w:sz w:val="28"/>
          <w:szCs w:val="28"/>
        </w:rPr>
        <w:t>…»,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Do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you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like</w:t>
      </w:r>
      <w:r w:rsidRPr="00BB52EF">
        <w:rPr>
          <w:bCs w:val="0"/>
          <w:color w:val="auto"/>
          <w:spacing w:val="0"/>
          <w:sz w:val="28"/>
          <w:szCs w:val="28"/>
        </w:rPr>
        <w:t>…?»,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Do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you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eat</w:t>
      </w:r>
      <w:r w:rsidRPr="00BB52EF">
        <w:rPr>
          <w:bCs w:val="0"/>
          <w:color w:val="auto"/>
          <w:spacing w:val="0"/>
          <w:sz w:val="28"/>
          <w:szCs w:val="28"/>
        </w:rPr>
        <w:t>?»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: </w:t>
      </w:r>
      <w:r w:rsidRPr="00BB52EF">
        <w:rPr>
          <w:bCs w:val="0"/>
          <w:color w:val="auto"/>
          <w:spacing w:val="0"/>
          <w:sz w:val="28"/>
          <w:szCs w:val="28"/>
        </w:rPr>
        <w:t>Разучивание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рифмовки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«Tree, tree do you see...?». </w:t>
      </w:r>
      <w:r w:rsidRPr="00BB52EF">
        <w:rPr>
          <w:bCs w:val="0"/>
          <w:color w:val="auto"/>
          <w:spacing w:val="0"/>
          <w:sz w:val="28"/>
          <w:szCs w:val="28"/>
        </w:rPr>
        <w:t>Разучивание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считалочки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«Put some apples on my plate…». </w:t>
      </w:r>
      <w:r w:rsidRPr="00BB52EF">
        <w:rPr>
          <w:bCs w:val="0"/>
          <w:color w:val="auto"/>
          <w:spacing w:val="0"/>
          <w:sz w:val="28"/>
          <w:szCs w:val="28"/>
        </w:rPr>
        <w:t>Игра в лото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12.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«Гаджеты».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Теория</w:t>
      </w:r>
      <w:r w:rsidRPr="00BB52EF">
        <w:rPr>
          <w:bCs w:val="0"/>
          <w:color w:val="auto"/>
          <w:spacing w:val="0"/>
          <w:sz w:val="28"/>
          <w:szCs w:val="28"/>
        </w:rPr>
        <w:t xml:space="preserve">: Знакомство детей с названиями гаджетов, которые мы используем каждый день – телефон, компьютер, ноутбук, планшет, наушники…Тренировка у детей правильного произношения звуков. Ролевая игра «Встреча с инопланетянином».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</w:t>
      </w:r>
      <w:r w:rsidRPr="00BB52EF">
        <w:rPr>
          <w:bCs w:val="0"/>
          <w:color w:val="auto"/>
          <w:spacing w:val="0"/>
          <w:sz w:val="28"/>
          <w:szCs w:val="28"/>
        </w:rPr>
        <w:t>: Прослушивание как произносятся гаджеты в английском и сравнение произношения в русском. Объяснение что это и для чего мы используем. Закрепление знакомых песен и стихов.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 13.</w:t>
      </w:r>
      <w:r w:rsidRPr="00BB52EF">
        <w:rPr>
          <w:bCs w:val="0"/>
          <w:color w:val="auto"/>
          <w:spacing w:val="0"/>
          <w:sz w:val="28"/>
          <w:szCs w:val="28"/>
        </w:rPr>
        <w:t xml:space="preserve"> Итоговое занятие.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i/>
          <w:color w:val="auto"/>
          <w:spacing w:val="0"/>
          <w:sz w:val="28"/>
          <w:szCs w:val="28"/>
        </w:rPr>
        <w:t>Практика</w:t>
      </w:r>
      <w:r w:rsidRPr="00BB52EF">
        <w:rPr>
          <w:bCs w:val="0"/>
          <w:color w:val="auto"/>
          <w:spacing w:val="0"/>
          <w:sz w:val="28"/>
          <w:szCs w:val="28"/>
        </w:rPr>
        <w:t>. Инсценировка сказки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House</w:t>
      </w:r>
      <w:r w:rsidRPr="00BB52EF">
        <w:rPr>
          <w:bCs w:val="0"/>
          <w:color w:val="auto"/>
          <w:spacing w:val="0"/>
          <w:sz w:val="28"/>
          <w:szCs w:val="28"/>
        </w:rPr>
        <w:t>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/>
          <w:bCs w:val="0"/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jc w:val="center"/>
        <w:rPr>
          <w:b/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Учебный план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jc w:val="center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9 -10лет</w:t>
      </w:r>
    </w:p>
    <w:tbl>
      <w:tblPr>
        <w:tblpPr w:leftFromText="180" w:rightFromText="180" w:bottomFromText="160" w:vertAnchor="text" w:horzAnchor="margin" w:tblpX="18" w:tblpY="141"/>
        <w:tblW w:w="978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33"/>
        <w:gridCol w:w="3320"/>
        <w:gridCol w:w="804"/>
        <w:gridCol w:w="851"/>
        <w:gridCol w:w="993"/>
        <w:gridCol w:w="2979"/>
      </w:tblGrid>
      <w:tr w:rsidR="00BB52EF" w:rsidRPr="00BB52EF" w:rsidTr="00BB52EF">
        <w:trPr>
          <w:trHeight w:hRule="exact" w:val="778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Название темы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Форма аттестации контроля</w:t>
            </w:r>
          </w:p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  <w:tr w:rsidR="00BB52EF" w:rsidRPr="00BB52EF" w:rsidTr="00BB52EF">
        <w:trPr>
          <w:trHeight w:hRule="exact" w:val="651"/>
        </w:trPr>
        <w:tc>
          <w:tcPr>
            <w:tcW w:w="8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33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Практика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контроля</w:t>
            </w:r>
          </w:p>
        </w:tc>
      </w:tr>
      <w:tr w:rsidR="00BB52EF" w:rsidRPr="00BB52EF" w:rsidTr="00BB52EF">
        <w:trPr>
          <w:trHeight w:hRule="exact" w:val="757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Вводное занятие.   Правила   по   технике безопасности.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Беседа, устный опрос учащихся</w:t>
            </w:r>
          </w:p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B52EF" w:rsidRPr="00BB52EF" w:rsidTr="00BB52EF">
        <w:trPr>
          <w:trHeight w:hRule="exact" w:val="949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Let me introduce myself / 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Позвольте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представиться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7ч.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2ч.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5ч.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 Беседа, устный опрос учащихся</w:t>
            </w:r>
          </w:p>
        </w:tc>
      </w:tr>
      <w:tr w:rsidR="00BB52EF" w:rsidRPr="00BB52EF" w:rsidTr="00BB52EF">
        <w:trPr>
          <w:trHeight w:hRule="exact" w:val="935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Count 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10-100/Счёт 10-100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8ч.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2ч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6ч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 Беседа, устный опрос учащихся Игра,</w:t>
            </w:r>
          </w:p>
        </w:tc>
      </w:tr>
      <w:tr w:rsidR="00BB52EF" w:rsidRPr="00BB52EF" w:rsidTr="00BB52EF">
        <w:trPr>
          <w:trHeight w:hRule="exact" w:val="931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A Funny Zoo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/Зоопарк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8ч.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3ч.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5ч.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викторина</w:t>
            </w:r>
          </w:p>
        </w:tc>
      </w:tr>
      <w:tr w:rsidR="00BB52EF" w:rsidRPr="00BB52EF" w:rsidTr="00BB52EF">
        <w:trPr>
          <w:trHeight w:hRule="exact" w:val="895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Seasons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/Времена года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8ч.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2ч.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6ч.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Беседа, устный опрос учащихся, песня</w:t>
            </w:r>
          </w:p>
        </w:tc>
      </w:tr>
      <w:tr w:rsidR="00BB52EF" w:rsidRPr="00BB52EF" w:rsidTr="00BB52EF">
        <w:trPr>
          <w:trHeight w:hRule="exact" w:val="95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Промежуточная аттестация (приложение 2)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Видео урок «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Christmas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»</w:t>
            </w:r>
          </w:p>
        </w:tc>
      </w:tr>
      <w:tr w:rsidR="00BB52EF" w:rsidRPr="00BB52EF" w:rsidTr="00BB52EF">
        <w:trPr>
          <w:trHeight w:hRule="exact" w:val="85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My Hobby/</w:t>
            </w:r>
            <w:proofErr w:type="spellStart"/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Moё</w:t>
            </w:r>
            <w:proofErr w:type="spellEnd"/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хобби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9ч.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3ч.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6ч.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зачет</w:t>
            </w:r>
          </w:p>
        </w:tc>
      </w:tr>
      <w:tr w:rsidR="00BB52EF" w:rsidRPr="00BB52EF" w:rsidTr="00BB52EF">
        <w:trPr>
          <w:trHeight w:hRule="exact" w:val="749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9                 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Living in the country or in the city/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Кто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, 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где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 xml:space="preserve"> 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живет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10ч.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3ч.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7ч.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Беседа, устный опрос учащихся  игра</w:t>
            </w:r>
          </w:p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</w:p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  <w:tr w:rsidR="00BB52EF" w:rsidRPr="00BB52EF" w:rsidTr="00BB52EF">
        <w:trPr>
          <w:trHeight w:hRule="exact" w:val="1008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   10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Eating out/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Кто, как ест.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9ч.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2ч.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7ч.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  Беседа, устный опрос учащихся</w:t>
            </w:r>
            <w:proofErr w:type="gramStart"/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.</w:t>
            </w:r>
            <w:proofErr w:type="gramEnd"/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викторина</w:t>
            </w:r>
          </w:p>
        </w:tc>
      </w:tr>
      <w:tr w:rsidR="00BB52EF" w:rsidRPr="00BB52EF" w:rsidTr="00BB52EF">
        <w:trPr>
          <w:trHeight w:hRule="exact" w:val="99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   11 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val="en-US"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A Shop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/Магазин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10ч.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3ч.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7ч.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  Беседа, устный опрос учащихся  инсценировка</w:t>
            </w:r>
          </w:p>
        </w:tc>
      </w:tr>
      <w:tr w:rsidR="00BB52EF" w:rsidRPr="00BB52EF" w:rsidTr="00BB52EF">
        <w:trPr>
          <w:trHeight w:hRule="exact" w:val="862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   12</w:t>
            </w: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Итоговая аттестаци</w:t>
            </w:r>
            <w:proofErr w:type="gramStart"/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я(</w:t>
            </w:r>
            <w:proofErr w:type="gramEnd"/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приложение 3)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  Театрализация «</w:t>
            </w:r>
            <w:r w:rsidRPr="00BB52EF">
              <w:rPr>
                <w:bCs w:val="0"/>
                <w:color w:val="auto"/>
                <w:spacing w:val="0"/>
                <w:sz w:val="24"/>
                <w:szCs w:val="24"/>
                <w:lang w:val="en-US" w:eastAsia="en-US"/>
              </w:rPr>
              <w:t>The Little House».</w:t>
            </w:r>
          </w:p>
        </w:tc>
      </w:tr>
      <w:tr w:rsidR="00BB52EF" w:rsidRPr="00BB52EF" w:rsidTr="00BB52EF">
        <w:trPr>
          <w:trHeight w:hRule="exact" w:val="72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3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72ч.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20ч.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bCs w:val="0"/>
                <w:color w:val="auto"/>
                <w:spacing w:val="0"/>
                <w:sz w:val="24"/>
                <w:szCs w:val="24"/>
                <w:lang w:eastAsia="en-US"/>
              </w:rPr>
              <w:t>52ч.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52EF" w:rsidRPr="00BB52EF" w:rsidRDefault="00BB52EF" w:rsidP="00BB52EF">
            <w:pPr>
              <w:widowControl w:val="0"/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rPr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</w:tbl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jc w:val="center"/>
        <w:rPr>
          <w:b/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Содержание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/>
          <w:bCs w:val="0"/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</w:t>
      </w:r>
      <w:proofErr w:type="gramStart"/>
      <w:r w:rsidRPr="00BB52EF">
        <w:rPr>
          <w:b/>
          <w:bCs w:val="0"/>
          <w:color w:val="auto"/>
          <w:spacing w:val="0"/>
          <w:sz w:val="28"/>
          <w:szCs w:val="28"/>
        </w:rPr>
        <w:t>1</w:t>
      </w:r>
      <w:proofErr w:type="gramEnd"/>
      <w:r w:rsidRPr="00BB52EF">
        <w:rPr>
          <w:b/>
          <w:bCs w:val="0"/>
          <w:color w:val="auto"/>
          <w:spacing w:val="0"/>
          <w:sz w:val="28"/>
          <w:szCs w:val="28"/>
        </w:rPr>
        <w:t>.</w:t>
      </w:r>
      <w:r w:rsidRPr="00BB52EF">
        <w:rPr>
          <w:bCs w:val="0"/>
          <w:color w:val="auto"/>
          <w:spacing w:val="0"/>
          <w:sz w:val="28"/>
          <w:szCs w:val="28"/>
        </w:rPr>
        <w:t xml:space="preserve"> «Вводное занятие. Правила ТБ».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</w:t>
      </w:r>
      <w:proofErr w:type="gramStart"/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>2</w:t>
      </w:r>
      <w:proofErr w:type="gramEnd"/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. Let me introduce myself. </w:t>
      </w:r>
      <w:r w:rsidRPr="00BB52EF">
        <w:rPr>
          <w:bCs w:val="0"/>
          <w:color w:val="auto"/>
          <w:spacing w:val="0"/>
          <w:sz w:val="28"/>
          <w:szCs w:val="28"/>
        </w:rPr>
        <w:t xml:space="preserve">Позвольте представиться»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Обучение составлению рассказа о себе.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Описание основных характеристик человека.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Описание личности человека по фотографии: внешность, характер.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  <w:lang w:val="en-US"/>
        </w:rPr>
      </w:pP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- </w:t>
      </w:r>
      <w:r w:rsidRPr="00BB52EF">
        <w:rPr>
          <w:bCs w:val="0"/>
          <w:color w:val="auto"/>
          <w:spacing w:val="0"/>
          <w:sz w:val="28"/>
          <w:szCs w:val="28"/>
        </w:rPr>
        <w:t>Викторина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«Who is this mystery person</w:t>
      </w:r>
      <w:proofErr w:type="gramStart"/>
      <w:r w:rsidRPr="00BB52EF">
        <w:rPr>
          <w:bCs w:val="0"/>
          <w:color w:val="auto"/>
          <w:spacing w:val="0"/>
          <w:sz w:val="28"/>
          <w:szCs w:val="28"/>
          <w:lang w:val="en-US"/>
        </w:rPr>
        <w:t>?»</w:t>
      </w:r>
      <w:proofErr w:type="gramEnd"/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Задание «знаки зодиака»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 xml:space="preserve"> Тема3</w:t>
      </w:r>
      <w:r w:rsidRPr="00BB52EF">
        <w:rPr>
          <w:bCs w:val="0"/>
          <w:color w:val="auto"/>
          <w:spacing w:val="0"/>
          <w:sz w:val="28"/>
          <w:szCs w:val="28"/>
        </w:rPr>
        <w:t>.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Count</w:t>
      </w:r>
      <w:r w:rsidRPr="00BB52EF">
        <w:rPr>
          <w:bCs w:val="0"/>
          <w:color w:val="auto"/>
          <w:spacing w:val="0"/>
          <w:sz w:val="28"/>
          <w:szCs w:val="28"/>
        </w:rPr>
        <w:t xml:space="preserve"> 10-100/Счёт 10-100».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 xml:space="preserve">- Тренировка детей в счете от 10-100, разучивание цифр по порядку и </w:t>
      </w:r>
      <w:r w:rsidRPr="00BB52EF">
        <w:rPr>
          <w:bCs w:val="0"/>
          <w:iCs/>
          <w:color w:val="auto"/>
          <w:spacing w:val="0"/>
          <w:sz w:val="28"/>
          <w:szCs w:val="28"/>
        </w:rPr>
        <w:lastRenderedPageBreak/>
        <w:t>вразброс.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Побуждение к диалогу.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Тренировка в произношении речевой структуры «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How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old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are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you</w:t>
      </w:r>
      <w:r w:rsidRPr="00BB52EF">
        <w:rPr>
          <w:bCs w:val="0"/>
          <w:iCs/>
          <w:color w:val="auto"/>
          <w:spacing w:val="0"/>
          <w:sz w:val="28"/>
          <w:szCs w:val="28"/>
        </w:rPr>
        <w:t>?», «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am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nine</w:t>
      </w:r>
      <w:r w:rsidRPr="00BB52EF">
        <w:rPr>
          <w:bCs w:val="0"/>
          <w:iCs/>
          <w:color w:val="auto"/>
          <w:spacing w:val="0"/>
          <w:sz w:val="28"/>
          <w:szCs w:val="28"/>
        </w:rPr>
        <w:t>(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ten</w:t>
      </w:r>
      <w:r w:rsidRPr="00BB52EF">
        <w:rPr>
          <w:bCs w:val="0"/>
          <w:iCs/>
          <w:color w:val="auto"/>
          <w:spacing w:val="0"/>
          <w:sz w:val="28"/>
          <w:szCs w:val="28"/>
        </w:rPr>
        <w:t>)».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Обучению детей правильно произносить звуки.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Игра «Морской бой»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Игра «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More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or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less</w:t>
      </w:r>
      <w:r w:rsidRPr="00BB52EF">
        <w:rPr>
          <w:bCs w:val="0"/>
          <w:iCs/>
          <w:color w:val="auto"/>
          <w:spacing w:val="0"/>
          <w:sz w:val="28"/>
          <w:szCs w:val="28"/>
        </w:rPr>
        <w:t>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/>
          <w:color w:val="auto"/>
          <w:spacing w:val="0"/>
          <w:sz w:val="28"/>
          <w:szCs w:val="28"/>
          <w:lang w:val="en-US"/>
        </w:rPr>
      </w:pPr>
      <w:r w:rsidRPr="00BB52EF">
        <w:rPr>
          <w:b/>
          <w:bCs w:val="0"/>
          <w:iCs/>
          <w:color w:val="auto"/>
          <w:spacing w:val="0"/>
          <w:sz w:val="28"/>
          <w:szCs w:val="28"/>
        </w:rPr>
        <w:t>Тема</w:t>
      </w:r>
      <w:proofErr w:type="gramStart"/>
      <w:r w:rsidRPr="00BB52EF">
        <w:rPr>
          <w:b/>
          <w:bCs w:val="0"/>
          <w:iCs/>
          <w:color w:val="auto"/>
          <w:spacing w:val="0"/>
          <w:sz w:val="28"/>
          <w:szCs w:val="28"/>
          <w:lang w:val="en-US"/>
        </w:rPr>
        <w:t>4</w:t>
      </w:r>
      <w:proofErr w:type="gramEnd"/>
      <w:r w:rsidRPr="00BB52EF">
        <w:rPr>
          <w:b/>
          <w:bCs w:val="0"/>
          <w:iCs/>
          <w:color w:val="auto"/>
          <w:spacing w:val="0"/>
          <w:sz w:val="28"/>
          <w:szCs w:val="28"/>
          <w:lang w:val="en-US"/>
        </w:rPr>
        <w:t>.</w:t>
      </w:r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 xml:space="preserve">  </w:t>
      </w:r>
      <w:proofErr w:type="gramStart"/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>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 Funny Zoo/</w:t>
      </w:r>
      <w:r w:rsidRPr="00BB52EF">
        <w:rPr>
          <w:bCs w:val="0"/>
          <w:color w:val="auto"/>
          <w:spacing w:val="0"/>
          <w:sz w:val="28"/>
          <w:szCs w:val="28"/>
        </w:rPr>
        <w:t>Зоопарк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».</w:t>
      </w:r>
      <w:proofErr w:type="gramEnd"/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Знакомство с домашними и дикими животными и птицами на английском языке.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Тренировка правильно произношения звуков.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Знакомство с речевыми оборотами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can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jump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like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monkey</w:t>
      </w:r>
      <w:r w:rsidRPr="00BB52EF">
        <w:rPr>
          <w:bCs w:val="0"/>
          <w:iCs/>
          <w:color w:val="auto"/>
          <w:spacing w:val="0"/>
          <w:sz w:val="28"/>
          <w:szCs w:val="28"/>
        </w:rPr>
        <w:t>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Обучение диалогу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Разучивание с детьми стихотворения с английскими словами, обозначающих названия животных.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Разучивание английской песни «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can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go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to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the</w:t>
      </w:r>
      <w:r w:rsidRPr="00BB52EF">
        <w:rPr>
          <w:bCs w:val="0"/>
          <w:iCs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iCs/>
          <w:color w:val="auto"/>
          <w:spacing w:val="0"/>
          <w:sz w:val="28"/>
          <w:szCs w:val="28"/>
          <w:lang w:val="en-US"/>
        </w:rPr>
        <w:t>Zoo</w:t>
      </w:r>
      <w:r w:rsidRPr="00BB52EF">
        <w:rPr>
          <w:bCs w:val="0"/>
          <w:iCs/>
          <w:color w:val="auto"/>
          <w:spacing w:val="0"/>
          <w:sz w:val="28"/>
          <w:szCs w:val="28"/>
        </w:rPr>
        <w:t>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Разучивание сценок: «У белого кролика появляется новая тень», «Как кот себе друга искал».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iCs/>
          <w:color w:val="auto"/>
          <w:spacing w:val="0"/>
          <w:sz w:val="28"/>
          <w:szCs w:val="28"/>
        </w:rPr>
      </w:pPr>
      <w:r w:rsidRPr="00BB52EF">
        <w:rPr>
          <w:bCs w:val="0"/>
          <w:iCs/>
          <w:color w:val="auto"/>
          <w:spacing w:val="0"/>
          <w:sz w:val="28"/>
          <w:szCs w:val="28"/>
        </w:rPr>
        <w:t>- Викторина «Что мф знаем о жизни животных»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iCs/>
          <w:color w:val="auto"/>
          <w:spacing w:val="0"/>
          <w:sz w:val="28"/>
          <w:szCs w:val="28"/>
        </w:rPr>
        <w:t>Тема5</w:t>
      </w:r>
      <w:r w:rsidRPr="00BB52EF">
        <w:rPr>
          <w:bCs w:val="0"/>
          <w:iCs/>
          <w:color w:val="auto"/>
          <w:spacing w:val="0"/>
          <w:sz w:val="28"/>
          <w:szCs w:val="28"/>
        </w:rPr>
        <w:t>.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Seasons</w:t>
      </w:r>
      <w:r w:rsidRPr="00BB52EF">
        <w:rPr>
          <w:bCs w:val="0"/>
          <w:color w:val="auto"/>
          <w:spacing w:val="0"/>
          <w:sz w:val="28"/>
          <w:szCs w:val="28"/>
        </w:rPr>
        <w:t>/Времена года».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Знакомство с лексикой «Времена года», «Погода».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Тренировка в правильном произношении звуков.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Раскрашивание картинок.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Работа с текстом.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Разучивание песни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Экскурсия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Every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season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good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 xml:space="preserve">6. Промежуточная аттестация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7. «</w:t>
      </w:r>
      <w:r w:rsidRPr="00BB52EF">
        <w:rPr>
          <w:bCs w:val="0"/>
          <w:color w:val="auto"/>
          <w:spacing w:val="0"/>
          <w:sz w:val="28"/>
          <w:szCs w:val="28"/>
        </w:rPr>
        <w:t xml:space="preserve">А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family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tree</w:t>
      </w:r>
      <w:r w:rsidRPr="00BB52EF">
        <w:rPr>
          <w:bCs w:val="0"/>
          <w:color w:val="auto"/>
          <w:spacing w:val="0"/>
          <w:sz w:val="28"/>
          <w:szCs w:val="28"/>
        </w:rPr>
        <w:t xml:space="preserve">/Родословная».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Пополнение словарного запаса по теме «Семья».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Тренировка произношения звуков.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Диалогическая речь. Речевые структуры.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Составление семейного древа.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Презентация своей семьи по рисунку или фотографии.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Конкурс «Похвали своих родителей.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сочинение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  <w:lang w:val="en-US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</w:t>
      </w:r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 xml:space="preserve">8.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My Hobby/Mo</w:t>
      </w:r>
      <w:r w:rsidRPr="00BB52EF">
        <w:rPr>
          <w:bCs w:val="0"/>
          <w:color w:val="auto"/>
          <w:spacing w:val="0"/>
          <w:sz w:val="28"/>
          <w:szCs w:val="28"/>
        </w:rPr>
        <w:t>ё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хобби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.</w:t>
      </w:r>
      <w:proofErr w:type="gramEnd"/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Ознакомление со структурой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am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fond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of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Тренировка речевой структуры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My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mother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is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found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of</w:t>
      </w:r>
      <w:r w:rsidRPr="00BB52EF">
        <w:rPr>
          <w:bCs w:val="0"/>
          <w:color w:val="auto"/>
          <w:spacing w:val="0"/>
          <w:sz w:val="28"/>
          <w:szCs w:val="28"/>
        </w:rPr>
        <w:t>…».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Ознакомление со структурой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like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reading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Обучение правильной структуры написания сочинения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 Напиши письмо другу.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Конкурс «Поле чудес».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Задание «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The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Magic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Bag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Написание сочинения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  <w:lang w:val="en-US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Тема</w:t>
      </w:r>
      <w:proofErr w:type="gramStart"/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>9</w:t>
      </w:r>
      <w:proofErr w:type="gramEnd"/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. </w:t>
      </w:r>
      <w:proofErr w:type="gramStart"/>
      <w:r w:rsidRPr="00BB52EF">
        <w:rPr>
          <w:bCs w:val="0"/>
          <w:color w:val="auto"/>
          <w:spacing w:val="0"/>
          <w:sz w:val="28"/>
          <w:szCs w:val="28"/>
          <w:lang w:val="en-US"/>
        </w:rPr>
        <w:t>Living in the country or in the city/</w:t>
      </w:r>
      <w:r w:rsidRPr="00BB52EF">
        <w:rPr>
          <w:bCs w:val="0"/>
          <w:color w:val="auto"/>
          <w:spacing w:val="0"/>
          <w:sz w:val="28"/>
          <w:szCs w:val="28"/>
        </w:rPr>
        <w:t>Кто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, </w:t>
      </w:r>
      <w:r w:rsidRPr="00BB52EF">
        <w:rPr>
          <w:bCs w:val="0"/>
          <w:color w:val="auto"/>
          <w:spacing w:val="0"/>
          <w:sz w:val="28"/>
          <w:szCs w:val="28"/>
        </w:rPr>
        <w:t>где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живет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.</w:t>
      </w:r>
      <w:proofErr w:type="gramEnd"/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lastRenderedPageBreak/>
        <w:t>- Ознакомление с лексикой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Чтение и перевод сказки.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Ознакомление со структурой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prefer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to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live</w:t>
      </w:r>
      <w:r w:rsidRPr="00BB52EF">
        <w:rPr>
          <w:bCs w:val="0"/>
          <w:color w:val="auto"/>
          <w:spacing w:val="0"/>
          <w:sz w:val="28"/>
          <w:szCs w:val="28"/>
        </w:rPr>
        <w:t>…»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Обучение правильной структуры написания сочинения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Разучивание стихотворения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Игра «Кто, где живёт».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  <w:lang w:val="en-US"/>
        </w:rPr>
      </w:pP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- </w:t>
      </w:r>
      <w:r w:rsidRPr="00BB52EF">
        <w:rPr>
          <w:bCs w:val="0"/>
          <w:color w:val="auto"/>
          <w:spacing w:val="0"/>
          <w:sz w:val="28"/>
          <w:szCs w:val="28"/>
        </w:rPr>
        <w:t>Сочинение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по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теме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 xml:space="preserve"> «Do you like living in the city? </w:t>
      </w:r>
      <w:proofErr w:type="gramStart"/>
      <w:r w:rsidRPr="00BB52EF">
        <w:rPr>
          <w:bCs w:val="0"/>
          <w:color w:val="auto"/>
          <w:spacing w:val="0"/>
          <w:sz w:val="28"/>
          <w:szCs w:val="28"/>
          <w:lang w:val="en-US"/>
        </w:rPr>
        <w:t>country</w:t>
      </w:r>
      <w:proofErr w:type="gramEnd"/>
      <w:r w:rsidRPr="00BB52EF">
        <w:rPr>
          <w:bCs w:val="0"/>
          <w:color w:val="auto"/>
          <w:spacing w:val="0"/>
          <w:sz w:val="28"/>
          <w:szCs w:val="28"/>
          <w:lang w:val="en-US"/>
        </w:rPr>
        <w:t>? 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Волшебная картинка «Город и село».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10. «</w:t>
      </w:r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>Eating</w:t>
      </w:r>
      <w:r w:rsidRPr="00BB52EF">
        <w:rPr>
          <w:b/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>out</w:t>
      </w:r>
      <w:r w:rsidRPr="00BB52EF">
        <w:rPr>
          <w:b/>
          <w:bCs w:val="0"/>
          <w:color w:val="auto"/>
          <w:spacing w:val="0"/>
          <w:sz w:val="28"/>
          <w:szCs w:val="28"/>
        </w:rPr>
        <w:t xml:space="preserve">/Кто, как ест». </w:t>
      </w:r>
      <w:r w:rsidRPr="00BB52EF">
        <w:rPr>
          <w:bCs w:val="0"/>
          <w:color w:val="auto"/>
          <w:spacing w:val="0"/>
          <w:sz w:val="28"/>
          <w:szCs w:val="28"/>
        </w:rPr>
        <w:t>- Введение и отработка лексики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Ознакомление со структурой «Что ты любишь есть?».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Ознакомление со структурой «Пользуетесь ли вы столовыми приборами?».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Кулинарная дуэль.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- Игра «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Eatable</w:t>
      </w:r>
      <w:r w:rsidRPr="00BB52EF">
        <w:rPr>
          <w:bCs w:val="0"/>
          <w:color w:val="auto"/>
          <w:spacing w:val="0"/>
          <w:sz w:val="28"/>
          <w:szCs w:val="28"/>
        </w:rPr>
        <w:t xml:space="preserve"> –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uneatable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Игра в лото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Инсценировка отрывка из книги «Винни Пух».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11. «</w:t>
      </w:r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>A</w:t>
      </w:r>
      <w:r w:rsidRPr="00BB52EF">
        <w:rPr>
          <w:b/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/>
          <w:bCs w:val="0"/>
          <w:color w:val="auto"/>
          <w:spacing w:val="0"/>
          <w:sz w:val="28"/>
          <w:szCs w:val="28"/>
          <w:lang w:val="en-US"/>
        </w:rPr>
        <w:t>Shop</w:t>
      </w:r>
      <w:r w:rsidRPr="00BB52EF">
        <w:rPr>
          <w:b/>
          <w:bCs w:val="0"/>
          <w:color w:val="auto"/>
          <w:spacing w:val="0"/>
          <w:sz w:val="28"/>
          <w:szCs w:val="28"/>
        </w:rPr>
        <w:t xml:space="preserve">/Магазин» 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Ознакомление со структурой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I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want</w:t>
      </w:r>
      <w:r w:rsidRPr="00BB52EF">
        <w:rPr>
          <w:bCs w:val="0"/>
          <w:color w:val="auto"/>
          <w:spacing w:val="0"/>
          <w:sz w:val="28"/>
          <w:szCs w:val="28"/>
        </w:rPr>
        <w:t>»,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Give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me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Тренировка у детей правильного произношения звуков.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Совершенствование лексических навыков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Реклама фруктов и овощей.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Разучивание стихотворения по теме.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- Инсценировка диалогов: «Продаве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ц-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 xml:space="preserve"> покупатель».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b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 xml:space="preserve">12. </w:t>
      </w:r>
      <w:proofErr w:type="gramStart"/>
      <w:r w:rsidRPr="00BB52EF">
        <w:rPr>
          <w:b/>
          <w:bCs w:val="0"/>
          <w:color w:val="auto"/>
          <w:spacing w:val="0"/>
          <w:sz w:val="28"/>
          <w:szCs w:val="28"/>
        </w:rPr>
        <w:t>Итоговое занятие (Всего 1ч.</w:t>
      </w:r>
      <w:proofErr w:type="gramEnd"/>
      <w:r w:rsidRPr="00BB52EF">
        <w:rPr>
          <w:b/>
          <w:bCs w:val="0"/>
          <w:color w:val="auto"/>
          <w:spacing w:val="0"/>
          <w:sz w:val="28"/>
          <w:szCs w:val="28"/>
        </w:rPr>
        <w:t xml:space="preserve"> </w:t>
      </w:r>
      <w:proofErr w:type="gramStart"/>
      <w:r w:rsidRPr="00BB52EF">
        <w:rPr>
          <w:b/>
          <w:bCs w:val="0"/>
          <w:color w:val="auto"/>
          <w:spacing w:val="0"/>
          <w:sz w:val="28"/>
          <w:szCs w:val="28"/>
        </w:rPr>
        <w:t>Теория 1ч.)</w:t>
      </w:r>
      <w:proofErr w:type="gramEnd"/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Театрализация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House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ind w:left="708"/>
        <w:rPr>
          <w:b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1.4. Планируемые результаты: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ind w:left="708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По итогам освоения программы учащиеся:</w:t>
      </w:r>
    </w:p>
    <w:p w:rsidR="00BB52EF" w:rsidRPr="00BB52EF" w:rsidRDefault="00BB52EF" w:rsidP="00BB52EF">
      <w:pPr>
        <w:widowControl w:val="0"/>
        <w:numPr>
          <w:ilvl w:val="0"/>
          <w:numId w:val="2"/>
        </w:numPr>
        <w:autoSpaceDE w:val="0"/>
        <w:autoSpaceDN w:val="0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получат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устойчивую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мотивацию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изучению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иностранного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языка; </w:t>
      </w:r>
    </w:p>
    <w:p w:rsidR="00BB52EF" w:rsidRPr="00BB52EF" w:rsidRDefault="00BB52EF" w:rsidP="00BB52EF">
      <w:pPr>
        <w:widowControl w:val="0"/>
        <w:numPr>
          <w:ilvl w:val="0"/>
          <w:numId w:val="2"/>
        </w:numPr>
        <w:autoSpaceDE w:val="0"/>
        <w:autoSpaceDN w:val="0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ознакомятся с английской лексикой, </w:t>
      </w:r>
      <w:proofErr w:type="gram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английскими</w:t>
      </w:r>
      <w:proofErr w:type="gramEnd"/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 речевыми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autoSpaceDE w:val="0"/>
        <w:autoSpaceDN w:val="0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конструкциями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4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фразами,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дополнительной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лингвострановедческой</w:t>
      </w:r>
    </w:p>
    <w:p w:rsidR="00BB52EF" w:rsidRPr="00BB52EF" w:rsidRDefault="00BB52EF" w:rsidP="00BB52EF">
      <w:pPr>
        <w:widowControl w:val="0"/>
        <w:tabs>
          <w:tab w:val="left" w:pos="2902"/>
          <w:tab w:val="left" w:pos="3427"/>
          <w:tab w:val="left" w:pos="5641"/>
          <w:tab w:val="left" w:pos="6886"/>
          <w:tab w:val="left" w:pos="8037"/>
        </w:tabs>
        <w:autoSpaceDE w:val="0"/>
        <w:autoSpaceDN w:val="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информацией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  <w:t>об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  <w:t>англоговорящих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  <w:t>странах;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</w:r>
    </w:p>
    <w:p w:rsidR="00BB52EF" w:rsidRPr="00BB52EF" w:rsidRDefault="00BB52EF" w:rsidP="00BB52EF">
      <w:pPr>
        <w:widowControl w:val="0"/>
        <w:numPr>
          <w:ilvl w:val="0"/>
          <w:numId w:val="2"/>
        </w:numPr>
        <w:tabs>
          <w:tab w:val="left" w:pos="2902"/>
          <w:tab w:val="left" w:pos="3427"/>
          <w:tab w:val="left" w:pos="5641"/>
          <w:tab w:val="left" w:pos="6886"/>
          <w:tab w:val="left" w:pos="8037"/>
        </w:tabs>
        <w:autoSpaceDE w:val="0"/>
        <w:autoSpaceDN w:val="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разовьют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ab/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>коммуникативные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способности</w:t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ребят с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помощью</w:t>
      </w:r>
      <w:r w:rsidRPr="00BB52EF">
        <w:rPr>
          <w:bCs w:val="0"/>
          <w:color w:val="auto"/>
          <w:spacing w:val="-2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tabs>
          <w:tab w:val="left" w:pos="2902"/>
          <w:tab w:val="left" w:pos="3427"/>
          <w:tab w:val="left" w:pos="5641"/>
          <w:tab w:val="left" w:pos="6886"/>
          <w:tab w:val="left" w:pos="8037"/>
        </w:tabs>
        <w:autoSpaceDE w:val="0"/>
        <w:autoSpaceDN w:val="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игровых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ситуаций.</w:t>
      </w:r>
    </w:p>
    <w:p w:rsidR="00BB52EF" w:rsidRPr="00BB52EF" w:rsidRDefault="00BB52EF" w:rsidP="00BB52EF">
      <w:pPr>
        <w:widowControl w:val="0"/>
        <w:numPr>
          <w:ilvl w:val="0"/>
          <w:numId w:val="3"/>
        </w:numPr>
        <w:tabs>
          <w:tab w:val="left" w:pos="2902"/>
        </w:tabs>
        <w:autoSpaceDE w:val="0"/>
        <w:autoSpaceDN w:val="0"/>
        <w:ind w:right="-2"/>
        <w:rPr>
          <w:color w:val="auto"/>
          <w:spacing w:val="1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научатся</w:t>
      </w:r>
      <w:r w:rsidRPr="00BB52EF">
        <w:rPr>
          <w:bCs w:val="0"/>
          <w:color w:val="auto"/>
          <w:spacing w:val="2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активно</w:t>
      </w:r>
      <w:r w:rsidRPr="00BB52EF">
        <w:rPr>
          <w:bCs w:val="0"/>
          <w:color w:val="auto"/>
          <w:spacing w:val="22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общаться</w:t>
      </w:r>
      <w:r w:rsidRPr="00BB52EF">
        <w:rPr>
          <w:bCs w:val="0"/>
          <w:color w:val="auto"/>
          <w:spacing w:val="2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2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взаимодействовать</w:t>
      </w:r>
      <w:r w:rsidRPr="00BB52EF">
        <w:rPr>
          <w:bCs w:val="0"/>
          <w:color w:val="auto"/>
          <w:spacing w:val="1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друг</w:t>
      </w:r>
      <w:r w:rsidRPr="00BB52EF">
        <w:rPr>
          <w:bCs w:val="0"/>
          <w:color w:val="auto"/>
          <w:spacing w:val="2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другом, </w:t>
      </w:r>
    </w:p>
    <w:p w:rsidR="00BB52EF" w:rsidRPr="00BB52EF" w:rsidRDefault="00BB52EF" w:rsidP="00BB52EF">
      <w:pPr>
        <w:widowControl w:val="0"/>
        <w:tabs>
          <w:tab w:val="left" w:pos="2902"/>
        </w:tabs>
        <w:autoSpaceDE w:val="0"/>
        <w:autoSpaceDN w:val="0"/>
        <w:ind w:right="-2"/>
        <w:rPr>
          <w:color w:val="auto"/>
          <w:spacing w:val="1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применять английский язык в сфере школьной деятельности;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numPr>
          <w:ilvl w:val="0"/>
          <w:numId w:val="3"/>
        </w:numPr>
        <w:tabs>
          <w:tab w:val="left" w:pos="2902"/>
        </w:tabs>
        <w:autoSpaceDE w:val="0"/>
        <w:autoSpaceDN w:val="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приобщаться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мировой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художественной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культуре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gram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через</w:t>
      </w:r>
      <w:proofErr w:type="gramEnd"/>
      <w:r w:rsidRPr="00BB52EF">
        <w:rPr>
          <w:bCs w:val="0"/>
          <w:color w:val="auto"/>
          <w:spacing w:val="7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волшебный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tabs>
          <w:tab w:val="left" w:pos="2902"/>
        </w:tabs>
        <w:autoSpaceDE w:val="0"/>
        <w:autoSpaceDN w:val="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мир сказок и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поэзии;</w:t>
      </w:r>
    </w:p>
    <w:p w:rsidR="00BB52EF" w:rsidRPr="00BB52EF" w:rsidRDefault="00BB52EF" w:rsidP="00BB52EF">
      <w:pPr>
        <w:widowControl w:val="0"/>
        <w:numPr>
          <w:ilvl w:val="0"/>
          <w:numId w:val="4"/>
        </w:numPr>
        <w:tabs>
          <w:tab w:val="left" w:pos="2902"/>
        </w:tabs>
        <w:autoSpaceDE w:val="0"/>
        <w:autoSpaceDN w:val="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разовьют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технику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речи,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артикуляцию,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интонацию,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двигательные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tabs>
          <w:tab w:val="left" w:pos="2902"/>
        </w:tabs>
        <w:autoSpaceDE w:val="0"/>
        <w:autoSpaceDN w:val="0"/>
        <w:ind w:right="-2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способности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детей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через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драматизацию;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воспитать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ответственность,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самостоятельность,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трудолюбие,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потребность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самообразовании.</w:t>
      </w: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ind w:left="708"/>
        <w:rPr>
          <w:b/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jc w:val="center"/>
        <w:rPr>
          <w:rFonts w:eastAsia="Calibri"/>
          <w:b/>
          <w:bCs w:val="0"/>
          <w:color w:val="auto"/>
          <w:spacing w:val="0"/>
          <w:sz w:val="28"/>
          <w:szCs w:val="28"/>
        </w:rPr>
      </w:pPr>
      <w:r w:rsidRPr="00BB52EF">
        <w:rPr>
          <w:rFonts w:eastAsia="Calibri"/>
          <w:b/>
          <w:bCs w:val="0"/>
          <w:color w:val="auto"/>
          <w:spacing w:val="0"/>
          <w:sz w:val="28"/>
          <w:szCs w:val="28"/>
        </w:rPr>
        <w:lastRenderedPageBreak/>
        <w:t>Раздел 2. «Комплекс организационно-педагогических условий»</w:t>
      </w:r>
    </w:p>
    <w:p w:rsidR="00BB52EF" w:rsidRPr="00BB52EF" w:rsidRDefault="00BB52EF" w:rsidP="00BB52EF">
      <w:pPr>
        <w:jc w:val="center"/>
        <w:rPr>
          <w:rFonts w:eastAsia="Calibri"/>
          <w:b/>
          <w:bCs w:val="0"/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suppressAutoHyphens/>
        <w:autoSpaceDN w:val="0"/>
        <w:ind w:left="708"/>
        <w:rPr>
          <w:rFonts w:eastAsia="SimSun"/>
          <w:bCs w:val="0"/>
          <w:color w:val="auto"/>
          <w:spacing w:val="0"/>
          <w:kern w:val="3"/>
          <w:sz w:val="28"/>
          <w:szCs w:val="28"/>
          <w:lang w:eastAsia="en-US"/>
        </w:rPr>
      </w:pPr>
      <w:r w:rsidRPr="00BB52EF">
        <w:rPr>
          <w:rFonts w:eastAsia="SimSun"/>
          <w:b/>
          <w:bCs w:val="0"/>
          <w:color w:val="auto"/>
          <w:spacing w:val="0"/>
          <w:kern w:val="3"/>
          <w:sz w:val="28"/>
          <w:szCs w:val="28"/>
          <w:lang w:eastAsia="en-US"/>
        </w:rPr>
        <w:t>2.1.</w:t>
      </w:r>
      <w:r w:rsidRPr="00BB52EF">
        <w:rPr>
          <w:rFonts w:eastAsia="SimSun"/>
          <w:bCs w:val="0"/>
          <w:color w:val="auto"/>
          <w:spacing w:val="0"/>
          <w:kern w:val="3"/>
          <w:sz w:val="28"/>
          <w:szCs w:val="28"/>
          <w:lang w:eastAsia="en-US"/>
        </w:rPr>
        <w:t xml:space="preserve"> </w:t>
      </w:r>
      <w:r w:rsidRPr="00BB52EF">
        <w:rPr>
          <w:rFonts w:eastAsia="SimSun"/>
          <w:b/>
          <w:bCs w:val="0"/>
          <w:color w:val="auto"/>
          <w:spacing w:val="0"/>
          <w:kern w:val="3"/>
          <w:sz w:val="28"/>
          <w:szCs w:val="28"/>
          <w:lang w:eastAsia="en-US"/>
        </w:rPr>
        <w:t xml:space="preserve">Календарный учебный график </w:t>
      </w:r>
      <w:proofErr w:type="gramStart"/>
      <w:r w:rsidRPr="00BB52EF">
        <w:rPr>
          <w:rFonts w:eastAsia="SimSun"/>
          <w:bCs w:val="0"/>
          <w:color w:val="auto"/>
          <w:spacing w:val="0"/>
          <w:kern w:val="3"/>
          <w:sz w:val="28"/>
          <w:szCs w:val="28"/>
          <w:lang w:eastAsia="en-US"/>
        </w:rPr>
        <w:t>дополнительной</w:t>
      </w:r>
      <w:proofErr w:type="gramEnd"/>
      <w:r w:rsidRPr="00BB52EF">
        <w:rPr>
          <w:rFonts w:eastAsia="SimSun"/>
          <w:bCs w:val="0"/>
          <w:color w:val="auto"/>
          <w:spacing w:val="0"/>
          <w:kern w:val="3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suppressAutoHyphens/>
        <w:autoSpaceDN w:val="0"/>
        <w:rPr>
          <w:color w:val="000000"/>
          <w:spacing w:val="0"/>
          <w:kern w:val="3"/>
          <w:sz w:val="28"/>
          <w:szCs w:val="28"/>
        </w:rPr>
      </w:pPr>
      <w:r w:rsidRPr="00BB52EF">
        <w:rPr>
          <w:rFonts w:eastAsia="SimSun"/>
          <w:bCs w:val="0"/>
          <w:color w:val="auto"/>
          <w:spacing w:val="0"/>
          <w:kern w:val="3"/>
          <w:sz w:val="28"/>
          <w:szCs w:val="28"/>
          <w:lang w:eastAsia="en-US"/>
        </w:rPr>
        <w:t xml:space="preserve">общеобразовательной общеразвивающей совместного/инклюзивного обучения программы </w:t>
      </w:r>
      <w:r w:rsidRPr="00BB52EF">
        <w:rPr>
          <w:bCs w:val="0"/>
          <w:color w:val="000000"/>
          <w:spacing w:val="0"/>
          <w:kern w:val="3"/>
          <w:sz w:val="28"/>
          <w:szCs w:val="28"/>
        </w:rPr>
        <w:t>«Учим английский язык, играя!»</w:t>
      </w:r>
      <w:r w:rsidRPr="00BB52EF">
        <w:rPr>
          <w:rFonts w:eastAsia="SimSun"/>
          <w:bCs w:val="0"/>
          <w:color w:val="auto"/>
          <w:spacing w:val="0"/>
          <w:kern w:val="3"/>
          <w:sz w:val="28"/>
          <w:szCs w:val="28"/>
          <w:lang w:eastAsia="en-US"/>
        </w:rPr>
        <w:t xml:space="preserve"> на 2023/2024учебный год.</w:t>
      </w:r>
    </w:p>
    <w:tbl>
      <w:tblPr>
        <w:tblStyle w:val="16"/>
        <w:tblW w:w="9509" w:type="dxa"/>
        <w:tblInd w:w="0" w:type="dxa"/>
        <w:tblLook w:val="04A0" w:firstRow="1" w:lastRow="0" w:firstColumn="1" w:lastColumn="0" w:noHBand="0" w:noVBand="1"/>
      </w:tblPr>
      <w:tblGrid>
        <w:gridCol w:w="1225"/>
        <w:gridCol w:w="1296"/>
        <w:gridCol w:w="1395"/>
        <w:gridCol w:w="1499"/>
        <w:gridCol w:w="1499"/>
        <w:gridCol w:w="1499"/>
        <w:gridCol w:w="1096"/>
      </w:tblGrid>
      <w:tr w:rsidR="00BB52EF" w:rsidRPr="00BB52EF" w:rsidTr="00BB52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Год обучения</w:t>
            </w:r>
          </w:p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группа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Дата начала занятий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Дата окончания занятий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Количество учебных недель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Количество учебных дней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 xml:space="preserve">Количество учебных часов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/>
                <w:bCs w:val="0"/>
                <w:color w:val="auto"/>
                <w:spacing w:val="0"/>
                <w:sz w:val="24"/>
                <w:szCs w:val="24"/>
                <w:lang w:eastAsia="en-US"/>
              </w:rPr>
              <w:t>Режим занятий</w:t>
            </w:r>
          </w:p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  <w:tr w:rsidR="00BB52EF" w:rsidRPr="00BB52EF" w:rsidTr="00BB52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 год обучения</w:t>
            </w:r>
          </w:p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 группа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12.09.2023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31.05.2022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 час по 2 раза</w:t>
            </w:r>
          </w:p>
        </w:tc>
      </w:tr>
      <w:tr w:rsidR="00BB52EF" w:rsidRPr="00BB52EF" w:rsidTr="00BB52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 год обучения</w:t>
            </w:r>
          </w:p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2 группа (2 группы)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12.09.2023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31.05.2022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 час по 2 раза</w:t>
            </w:r>
          </w:p>
        </w:tc>
      </w:tr>
      <w:tr w:rsidR="00BB52EF" w:rsidRPr="00BB52EF" w:rsidTr="00BB52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 год обучения</w:t>
            </w:r>
          </w:p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3 группа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12.09.2023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31.05.2022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2EF" w:rsidRPr="00BB52EF" w:rsidRDefault="00BB52EF" w:rsidP="00BB52EF">
            <w:pPr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</w:pPr>
            <w:r w:rsidRPr="00BB52EF">
              <w:rPr>
                <w:rFonts w:eastAsia="Calibri"/>
                <w:bCs w:val="0"/>
                <w:color w:val="auto"/>
                <w:spacing w:val="0"/>
                <w:sz w:val="24"/>
                <w:szCs w:val="24"/>
                <w:lang w:eastAsia="en-US"/>
              </w:rPr>
              <w:t>1 час по 2 раза</w:t>
            </w:r>
          </w:p>
        </w:tc>
      </w:tr>
    </w:tbl>
    <w:p w:rsidR="00BB52EF" w:rsidRPr="00BB52EF" w:rsidRDefault="00BB52EF" w:rsidP="00BB52EF">
      <w:pPr>
        <w:rPr>
          <w:bCs w:val="0"/>
          <w:color w:val="auto"/>
          <w:spacing w:val="0"/>
          <w:sz w:val="24"/>
          <w:szCs w:val="24"/>
        </w:rPr>
      </w:pPr>
    </w:p>
    <w:p w:rsidR="00BB52EF" w:rsidRPr="00BB52EF" w:rsidRDefault="00BB52EF" w:rsidP="00BB52EF">
      <w:pPr>
        <w:rPr>
          <w:b/>
          <w:bCs w:val="0"/>
          <w:i/>
          <w:color w:val="auto"/>
          <w:spacing w:val="0"/>
          <w:sz w:val="28"/>
          <w:szCs w:val="28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</w:rPr>
        <w:t>Промежуточная аттестация:</w:t>
      </w:r>
    </w:p>
    <w:p w:rsidR="00BB52EF" w:rsidRPr="00BB52EF" w:rsidRDefault="00BB52EF" w:rsidP="00BB52EF">
      <w:pPr>
        <w:ind w:firstLine="567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1 группа 19.12.23г. в 14:00 Видео урок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Christmas</w:t>
      </w:r>
      <w:r w:rsidRPr="00BB52EF">
        <w:rPr>
          <w:bCs w:val="0"/>
          <w:color w:val="auto"/>
          <w:spacing w:val="0"/>
          <w:sz w:val="28"/>
          <w:szCs w:val="28"/>
        </w:rPr>
        <w:t>»</w:t>
      </w:r>
    </w:p>
    <w:p w:rsidR="00BB52EF" w:rsidRPr="00BB52EF" w:rsidRDefault="00BB52EF" w:rsidP="00BB52EF">
      <w:pPr>
        <w:ind w:firstLine="567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2 группа 19.12.2023 в 14:55 Видео урок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Christmas</w:t>
      </w:r>
      <w:r w:rsidRPr="00BB52EF">
        <w:rPr>
          <w:bCs w:val="0"/>
          <w:color w:val="auto"/>
          <w:spacing w:val="0"/>
          <w:sz w:val="28"/>
          <w:szCs w:val="28"/>
        </w:rPr>
        <w:t>»</w:t>
      </w:r>
    </w:p>
    <w:p w:rsidR="00BB52EF" w:rsidRPr="00BB52EF" w:rsidRDefault="00BB52EF" w:rsidP="00BB52EF">
      <w:pPr>
        <w:ind w:firstLine="567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2 группа (2) 19.12.2023 в 15:50 Видео урок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Christmas</w:t>
      </w:r>
      <w:r w:rsidRPr="00BB52EF">
        <w:rPr>
          <w:bCs w:val="0"/>
          <w:color w:val="auto"/>
          <w:spacing w:val="0"/>
          <w:sz w:val="28"/>
          <w:szCs w:val="28"/>
        </w:rPr>
        <w:t>»</w:t>
      </w:r>
    </w:p>
    <w:p w:rsidR="00BB52EF" w:rsidRPr="00BB52EF" w:rsidRDefault="00BB52EF" w:rsidP="00BB52EF">
      <w:pPr>
        <w:ind w:firstLine="567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3 группа 19.12.2023 в 16:45 Видео урок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Christmas</w:t>
      </w:r>
      <w:r w:rsidRPr="00BB52EF">
        <w:rPr>
          <w:bCs w:val="0"/>
          <w:color w:val="auto"/>
          <w:spacing w:val="0"/>
          <w:sz w:val="28"/>
          <w:szCs w:val="28"/>
        </w:rPr>
        <w:t>»»</w:t>
      </w:r>
    </w:p>
    <w:p w:rsidR="00BB52EF" w:rsidRPr="00BB52EF" w:rsidRDefault="00BB52EF" w:rsidP="00BB52EF">
      <w:pPr>
        <w:rPr>
          <w:bCs w:val="0"/>
          <w:color w:val="auto"/>
          <w:spacing w:val="0"/>
          <w:sz w:val="28"/>
          <w:szCs w:val="28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</w:rPr>
        <w:t>Итоговое занятие</w:t>
      </w:r>
      <w:r w:rsidRPr="00BB52EF">
        <w:rPr>
          <w:bCs w:val="0"/>
          <w:color w:val="auto"/>
          <w:spacing w:val="0"/>
          <w:sz w:val="28"/>
          <w:szCs w:val="28"/>
        </w:rPr>
        <w:t>:</w:t>
      </w:r>
    </w:p>
    <w:p w:rsidR="00BB52EF" w:rsidRPr="00BB52EF" w:rsidRDefault="00BB52EF" w:rsidP="00BB52EF">
      <w:pPr>
        <w:ind w:firstLine="567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1 группа 21.05.24г. в 14:00. Театрализация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House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ind w:firstLine="567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2 группа 21.05.24г. в 14:55 Театрализация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House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ind w:firstLine="567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2 группа (2) 21.05.24г. в 15:50 Театрализация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House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ind w:firstLine="567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3 группа 21.05.24г. в 16:45 Театрализация «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The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Little</w:t>
      </w:r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val="en-US"/>
        </w:rPr>
        <w:t>House</w:t>
      </w:r>
      <w:r w:rsidRPr="00BB52EF">
        <w:rPr>
          <w:bCs w:val="0"/>
          <w:color w:val="auto"/>
          <w:spacing w:val="0"/>
          <w:sz w:val="28"/>
          <w:szCs w:val="28"/>
        </w:rPr>
        <w:t>».</w:t>
      </w:r>
    </w:p>
    <w:p w:rsidR="00BB52EF" w:rsidRPr="00BB52EF" w:rsidRDefault="00BB52EF" w:rsidP="00BB52EF">
      <w:pPr>
        <w:rPr>
          <w:b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Календарный учебный график для каждой группы – Приложение 2</w:t>
      </w:r>
    </w:p>
    <w:p w:rsidR="00BB52EF" w:rsidRPr="00BB52EF" w:rsidRDefault="00BB52EF" w:rsidP="00BB52EF">
      <w:pPr>
        <w:rPr>
          <w:rFonts w:eastAsia="Calibri"/>
          <w:b/>
          <w:color w:val="auto"/>
          <w:spacing w:val="0"/>
          <w:sz w:val="28"/>
          <w:szCs w:val="28"/>
          <w:lang w:eastAsia="en-US"/>
        </w:rPr>
      </w:pPr>
    </w:p>
    <w:p w:rsidR="00BB52EF" w:rsidRPr="00BB52EF" w:rsidRDefault="00BB52EF" w:rsidP="00BB52EF">
      <w:pPr>
        <w:ind w:left="708"/>
        <w:rPr>
          <w:rFonts w:eastAsia="Calibri"/>
          <w:b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  <w:t>2.2. Условия реализации программы.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rPr>
          <w:bCs w:val="0"/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Для успешной реализации дополнительной общеобразовательной программы требуются: 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left="567"/>
        <w:rPr>
          <w:bCs w:val="0"/>
          <w:i/>
          <w:color w:val="auto"/>
          <w:spacing w:val="0"/>
          <w:sz w:val="28"/>
          <w:szCs w:val="28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</w:rPr>
        <w:t>2.2.1. Материально-технические условия</w:t>
      </w:r>
      <w:r w:rsidRPr="00BB52EF">
        <w:rPr>
          <w:bCs w:val="0"/>
          <w:i/>
          <w:color w:val="auto"/>
          <w:spacing w:val="0"/>
          <w:sz w:val="28"/>
          <w:szCs w:val="28"/>
        </w:rPr>
        <w:t xml:space="preserve"> </w:t>
      </w:r>
    </w:p>
    <w:p w:rsidR="00BB52EF" w:rsidRPr="00BB52EF" w:rsidRDefault="00BB52EF" w:rsidP="00BB52EF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iCs/>
          <w:color w:val="000000"/>
          <w:spacing w:val="0"/>
          <w:sz w:val="28"/>
          <w:szCs w:val="28"/>
          <w:lang w:bidi="ru-RU"/>
        </w:rPr>
        <w:t>Требования к помещению</w:t>
      </w:r>
      <w:r w:rsidRPr="00BB52EF">
        <w:rPr>
          <w:rFonts w:eastAsia="Calibri"/>
          <w:bCs w:val="0"/>
          <w:i/>
          <w:iCs/>
          <w:color w:val="000000"/>
          <w:spacing w:val="0"/>
          <w:sz w:val="28"/>
          <w:szCs w:val="28"/>
          <w:lang w:bidi="ru-RU"/>
        </w:rPr>
        <w:t xml:space="preserve"> для учебных занятий: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в соответствии с Санитарно-эпидемиологическими правилами и нормами СанПиН 2.4.4.3172-14 для организации учебного процесса необходим кабинет из расчета 2 кв. м на каждого обучающегося с возможностью проветривания и зонирования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пространства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как для индивидуальной, так и для групповой работы.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iCs/>
          <w:color w:val="000000"/>
          <w:spacing w:val="0"/>
          <w:sz w:val="28"/>
          <w:szCs w:val="28"/>
          <w:lang w:bidi="ru-RU"/>
        </w:rPr>
        <w:t>Перечень оборудования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в кабинете находятся стулья, количество которых соответствует числу обучающихся, мобильные парты, которые обеспечивают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возможность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как индивидуальной работы, так и работы в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микрогруппах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, а также коллективной работы.</w:t>
      </w:r>
    </w:p>
    <w:p w:rsidR="00BB52EF" w:rsidRPr="00BB52EF" w:rsidRDefault="00BB52EF" w:rsidP="00BB52EF">
      <w:pPr>
        <w:tabs>
          <w:tab w:val="left" w:pos="851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lastRenderedPageBreak/>
        <w:t>Дидактические материалы</w:t>
      </w:r>
      <w:r w:rsidRPr="00BB52EF"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  <w:t>: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наглядные пособия, таблицы, схемы, плакаты, картины, фотографии; дидактические карточки; видеозаписи, презентации; аудиозаписи, фонотека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.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спользуются: звуковые пособия, раздаточный материал, УМК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«Friends-2»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издательства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Pearson</w:t>
      </w:r>
      <w:proofErr w:type="spellEnd"/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Longman</w:t>
      </w:r>
      <w:proofErr w:type="spellEnd"/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ELT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Carol</w:t>
      </w:r>
      <w:proofErr w:type="spellEnd"/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Skinner</w:t>
      </w:r>
      <w:proofErr w:type="spellEnd"/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with</w:t>
      </w:r>
      <w:proofErr w:type="spellEnd"/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Mariola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Bogucka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and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Liz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Kilbey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, состоящий из книги для ученика, тетради с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упражнениями, аудиозаписей к учебнику, книги для учителя. Отличительные</w:t>
      </w:r>
      <w:r w:rsidRPr="00BB52EF">
        <w:rPr>
          <w:rFonts w:eastAsia="Calibri"/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характеристики курса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Friends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- 3 издательства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Pearson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Longman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ELT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Carol</w:t>
      </w:r>
      <w:proofErr w:type="spellEnd"/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Skinner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with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Mariola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Bogucka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and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Liz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Kilbey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для детей 12 -13 лет.</w:t>
      </w:r>
    </w:p>
    <w:p w:rsidR="00BB52EF" w:rsidRPr="00BB52EF" w:rsidRDefault="00BB52EF" w:rsidP="00BB52EF">
      <w:pPr>
        <w:tabs>
          <w:tab w:val="right" w:pos="5778"/>
          <w:tab w:val="right" w:pos="6762"/>
          <w:tab w:val="right" w:pos="8053"/>
          <w:tab w:val="right" w:pos="9364"/>
        </w:tabs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iCs/>
          <w:color w:val="000000"/>
          <w:spacing w:val="0"/>
          <w:sz w:val="28"/>
          <w:szCs w:val="28"/>
          <w:lang w:bidi="ru-RU"/>
        </w:rPr>
        <w:t>Технические средства</w:t>
      </w:r>
      <w:r w:rsidRPr="00BB52EF">
        <w:rPr>
          <w:rFonts w:eastAsia="Calibri"/>
          <w:bCs w:val="0"/>
          <w:i/>
          <w:iCs/>
          <w:color w:val="000000"/>
          <w:spacing w:val="0"/>
          <w:sz w:val="28"/>
          <w:szCs w:val="28"/>
          <w:lang w:bidi="ru-RU"/>
        </w:rPr>
        <w:t>: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Интерактивная панель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EdFlat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ED75EH, ноутбук, звуковое оборудование (микрофоны SHURE BLX17 /SM58, микрофоны SHURE BLX14RE/P31 M17, звуковые колонки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Behringer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PPA 200.)</w:t>
      </w:r>
    </w:p>
    <w:p w:rsidR="00BB52EF" w:rsidRPr="00BB52EF" w:rsidRDefault="00BB52EF" w:rsidP="00BB52EF">
      <w:pPr>
        <w:shd w:val="clear" w:color="auto" w:fill="FFFFFF"/>
        <w:ind w:left="426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2.2.2. Информационное обеспечение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электронные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образовательные </w:t>
      </w:r>
    </w:p>
    <w:p w:rsidR="00BB52EF" w:rsidRPr="00BB52EF" w:rsidRDefault="00BB52EF" w:rsidP="00BB52EF">
      <w:pPr>
        <w:shd w:val="clear" w:color="auto" w:fill="FFFFFF"/>
        <w:rPr>
          <w:rFonts w:eastAsia="Calibri"/>
          <w:b/>
          <w:i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ресурсы,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интернет-источники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, аудиозаписи, мультимедийные материалы, компьютерные программы.</w:t>
      </w:r>
    </w:p>
    <w:p w:rsidR="00BB52EF" w:rsidRPr="00BB52EF" w:rsidRDefault="00BB52EF" w:rsidP="00BB52EF">
      <w:pPr>
        <w:widowControl w:val="0"/>
        <w:numPr>
          <w:ilvl w:val="0"/>
          <w:numId w:val="8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ind w:firstLine="426"/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  <w:lang w:val="en-US"/>
        </w:rPr>
        <w:t>CD</w:t>
      </w:r>
      <w:r w:rsidRPr="00BB52EF">
        <w:rPr>
          <w:bCs w:val="0"/>
          <w:color w:val="000000"/>
          <w:spacing w:val="0"/>
          <w:sz w:val="28"/>
          <w:szCs w:val="28"/>
        </w:rPr>
        <w:t xml:space="preserve"> с фильмами, программами и мультипликационными фильмами;</w:t>
      </w:r>
    </w:p>
    <w:p w:rsidR="00BB52EF" w:rsidRPr="00BB52EF" w:rsidRDefault="00BB52EF" w:rsidP="00BB52EF">
      <w:pPr>
        <w:widowControl w:val="0"/>
        <w:numPr>
          <w:ilvl w:val="0"/>
          <w:numId w:val="8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ind w:firstLine="426"/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</w:rPr>
        <w:t>аудиозаписи с песнями, стихами и сказками;</w:t>
      </w:r>
    </w:p>
    <w:p w:rsidR="00BB52EF" w:rsidRPr="00BB52EF" w:rsidRDefault="00BB52EF" w:rsidP="00BB52EF">
      <w:pPr>
        <w:widowControl w:val="0"/>
        <w:numPr>
          <w:ilvl w:val="0"/>
          <w:numId w:val="8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ind w:firstLine="426"/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</w:rPr>
        <w:t>раздаточный материал в виде карточек и иллюстраций;</w:t>
      </w:r>
    </w:p>
    <w:p w:rsidR="00BB52EF" w:rsidRPr="00BB52EF" w:rsidRDefault="00BB52EF" w:rsidP="00BB52EF">
      <w:pPr>
        <w:widowControl w:val="0"/>
        <w:numPr>
          <w:ilvl w:val="0"/>
          <w:numId w:val="8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ind w:firstLine="426"/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</w:rPr>
        <w:t>настольные игры с фишками и кубиками:</w:t>
      </w:r>
    </w:p>
    <w:p w:rsidR="00BB52EF" w:rsidRPr="00BB52EF" w:rsidRDefault="00BB52EF" w:rsidP="00BB52EF">
      <w:pPr>
        <w:widowControl w:val="0"/>
        <w:autoSpaceDE w:val="0"/>
        <w:autoSpaceDN w:val="0"/>
        <w:ind w:right="-26" w:firstLine="567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Обучение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осуществляется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аудиолингвальным</w:t>
      </w:r>
      <w:proofErr w:type="spellEnd"/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spell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методом</w:t>
      </w:r>
      <w:proofErr w:type="gram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,д</w:t>
      </w:r>
      <w:proofErr w:type="gramEnd"/>
      <w:r w:rsidRPr="00BB52EF">
        <w:rPr>
          <w:bCs w:val="0"/>
          <w:color w:val="auto"/>
          <w:spacing w:val="0"/>
          <w:sz w:val="28"/>
          <w:szCs w:val="28"/>
          <w:lang w:eastAsia="en-US"/>
        </w:rPr>
        <w:t>ля</w:t>
      </w:r>
      <w:proofErr w:type="spellEnd"/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успешного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проведения уроков используются: звуковые пособия, раздаточный материал,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схемы,</w:t>
      </w:r>
      <w:r w:rsidRPr="00BB52EF">
        <w:rPr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таблицы,</w:t>
      </w:r>
      <w:r w:rsidRPr="00BB52EF">
        <w:rPr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наглядные</w:t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пособия, ИКТ</w:t>
      </w:r>
      <w:r w:rsidRPr="00BB52EF">
        <w:rPr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для</w:t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презентации,</w:t>
      </w:r>
      <w:r w:rsidRPr="00BB52EF">
        <w:rPr>
          <w:bCs w:val="0"/>
          <w:color w:val="auto"/>
          <w:spacing w:val="-4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слайд-шоу.</w:t>
      </w:r>
    </w:p>
    <w:p w:rsidR="00BB52EF" w:rsidRPr="00BB52EF" w:rsidRDefault="00BB52EF" w:rsidP="00BB52EF">
      <w:pPr>
        <w:ind w:left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2.2.3. Кадровое обеспечение: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по программе может работать педагог </w:t>
      </w:r>
    </w:p>
    <w:p w:rsidR="00BB52EF" w:rsidRPr="00BB52EF" w:rsidRDefault="00BB52EF" w:rsidP="00BB52EF">
      <w:pPr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дополнительного образования с педагогическим образованием, владение профессиональным иностранным языком обязательно.</w:t>
      </w:r>
    </w:p>
    <w:p w:rsidR="00BB52EF" w:rsidRPr="00BB52EF" w:rsidRDefault="00BB52EF" w:rsidP="00BB52EF">
      <w:pPr>
        <w:rPr>
          <w:rFonts w:eastAsia="Calibri"/>
          <w:i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i/>
          <w:color w:val="auto"/>
          <w:spacing w:val="0"/>
          <w:sz w:val="28"/>
          <w:szCs w:val="28"/>
          <w:lang w:eastAsia="en-US"/>
        </w:rPr>
        <w:t>Приветствуются личные качества:</w:t>
      </w:r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коммуникабельность и умение находить общий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язык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как с детьми, так и с взрослыми, что только способствует эффективным занятиям;</w:t>
      </w:r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способный вовлечь в работу и сделать процесс увлекательным;</w:t>
      </w:r>
      <w:proofErr w:type="gramEnd"/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стрессоустойчивый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и трудолюбивый;</w:t>
      </w:r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быстрая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обучаемость учеников;</w:t>
      </w:r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творческий и оптимистичный подход к учебному процессу, способный вовлечь учеников.</w:t>
      </w:r>
    </w:p>
    <w:p w:rsidR="00BB52EF" w:rsidRPr="00BB52EF" w:rsidRDefault="00BB52EF" w:rsidP="00BB52EF">
      <w:pPr>
        <w:widowControl w:val="0"/>
        <w:tabs>
          <w:tab w:val="left" w:pos="851"/>
          <w:tab w:val="left" w:pos="1435"/>
        </w:tabs>
        <w:ind w:left="822"/>
        <w:rPr>
          <w:rFonts w:eastAsia="Calibri"/>
          <w:color w:val="auto"/>
          <w:spacing w:val="0"/>
          <w:sz w:val="28"/>
          <w:szCs w:val="28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ind w:left="541"/>
        <w:outlineLvl w:val="0"/>
        <w:rPr>
          <w:bCs w:val="0"/>
          <w:color w:val="auto"/>
          <w:spacing w:val="0"/>
          <w:sz w:val="28"/>
          <w:szCs w:val="28"/>
          <w:lang w:eastAsia="en-US"/>
        </w:rPr>
      </w:pPr>
      <w:r w:rsidRPr="00BB52EF">
        <w:rPr>
          <w:b/>
          <w:bCs w:val="0"/>
          <w:color w:val="auto"/>
          <w:spacing w:val="0"/>
          <w:sz w:val="28"/>
          <w:szCs w:val="28"/>
          <w:lang w:eastAsia="en-US"/>
        </w:rPr>
        <w:t>2.3. Формы</w:t>
      </w:r>
      <w:r w:rsidRPr="00BB52EF">
        <w:rPr>
          <w:b/>
          <w:bCs w:val="0"/>
          <w:color w:val="auto"/>
          <w:spacing w:val="-4"/>
          <w:sz w:val="28"/>
          <w:szCs w:val="28"/>
          <w:lang w:eastAsia="en-US"/>
        </w:rPr>
        <w:t xml:space="preserve"> </w:t>
      </w:r>
      <w:r w:rsidRPr="00BB52EF">
        <w:rPr>
          <w:b/>
          <w:bCs w:val="0"/>
          <w:color w:val="auto"/>
          <w:spacing w:val="0"/>
          <w:sz w:val="28"/>
          <w:szCs w:val="28"/>
          <w:lang w:eastAsia="en-US"/>
        </w:rPr>
        <w:t>аттестации</w:t>
      </w:r>
      <w:r w:rsidRPr="00BB52EF">
        <w:rPr>
          <w:b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/>
          <w:bCs w:val="0"/>
          <w:color w:val="auto"/>
          <w:spacing w:val="0"/>
          <w:sz w:val="28"/>
          <w:szCs w:val="28"/>
          <w:lang w:eastAsia="en-US"/>
        </w:rPr>
        <w:t>учащихся</w:t>
      </w:r>
    </w:p>
    <w:p w:rsidR="00BB52EF" w:rsidRPr="00BB52EF" w:rsidRDefault="00BB52EF" w:rsidP="00BB52EF">
      <w:pPr>
        <w:ind w:firstLine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000000"/>
          <w:spacing w:val="0"/>
          <w:sz w:val="28"/>
          <w:szCs w:val="28"/>
          <w:lang w:eastAsia="en-US"/>
        </w:rPr>
        <w:t>Формы подведения итогов реализации</w:t>
      </w:r>
      <w:r w:rsidRPr="00BB52EF">
        <w:rPr>
          <w:rFonts w:eastAsia="Calibri"/>
          <w:b/>
          <w:bCs w:val="0"/>
          <w:color w:val="000000"/>
          <w:spacing w:val="0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000000"/>
          <w:spacing w:val="0"/>
          <w:sz w:val="28"/>
          <w:szCs w:val="28"/>
          <w:lang w:eastAsia="en-US"/>
        </w:rPr>
        <w:t>данной</w:t>
      </w:r>
      <w:r w:rsidRPr="00BB52EF">
        <w:rPr>
          <w:rFonts w:eastAsia="Calibri"/>
          <w:b/>
          <w:bCs w:val="0"/>
          <w:color w:val="000000"/>
          <w:spacing w:val="0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000000"/>
          <w:spacing w:val="0"/>
          <w:sz w:val="28"/>
          <w:szCs w:val="28"/>
          <w:lang w:eastAsia="en-US"/>
        </w:rPr>
        <w:t xml:space="preserve">дополнительной общеобразовательной программы. Текущий контроль уровня усвоения материала осуществляется по результатам выполнения учащимися практических заданий,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анкетирования и тестирования, перечень готовых творческих работ, инсценировка, исполнение песен на английском языке.</w:t>
      </w:r>
    </w:p>
    <w:p w:rsidR="00BB52EF" w:rsidRPr="00BB52EF" w:rsidRDefault="00BB52EF" w:rsidP="00BB52EF">
      <w:pPr>
        <w:ind w:firstLine="709"/>
        <w:rPr>
          <w:rFonts w:eastAsia="Calibri"/>
          <w:color w:val="000000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000000"/>
          <w:spacing w:val="0"/>
          <w:sz w:val="28"/>
          <w:szCs w:val="28"/>
          <w:lang w:eastAsia="en-US"/>
        </w:rPr>
        <w:t>Предусматриваются различные формы подведения итогов реализации дополнительной общеобразовательной программы:</w:t>
      </w:r>
    </w:p>
    <w:p w:rsidR="00BB52EF" w:rsidRPr="00BB52EF" w:rsidRDefault="00BB52EF" w:rsidP="00BB52EF">
      <w:pPr>
        <w:rPr>
          <w:rFonts w:eastAsia="Calibri"/>
          <w:i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i/>
          <w:color w:val="auto"/>
          <w:spacing w:val="0"/>
          <w:sz w:val="28"/>
          <w:szCs w:val="28"/>
          <w:lang w:eastAsia="en-US"/>
        </w:rPr>
        <w:t>Формы аттестации и контроля.</w:t>
      </w:r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входной контроль проходит в форме интерактивной беседы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lastRenderedPageBreak/>
        <w:t>участниками группы на первой встрече;</w:t>
      </w:r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  <w:tab w:val="right" w:pos="9377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текущий контроль проводится в форме опроса по содержанию </w:t>
      </w:r>
    </w:p>
    <w:p w:rsidR="00BB52EF" w:rsidRPr="00BB52EF" w:rsidRDefault="00BB52EF" w:rsidP="00BB52EF">
      <w:pPr>
        <w:widowControl w:val="0"/>
        <w:tabs>
          <w:tab w:val="left" w:pos="851"/>
          <w:tab w:val="left" w:pos="1435"/>
          <w:tab w:val="right" w:pos="9377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теоретического материала, а также в форме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аудирования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;</w:t>
      </w:r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промежуточный контроль проходит в форме творческого проекта </w:t>
      </w:r>
    </w:p>
    <w:p w:rsidR="00BB52EF" w:rsidRPr="00BB52EF" w:rsidRDefault="00BB52EF" w:rsidP="00BB52EF">
      <w:pPr>
        <w:widowControl w:val="0"/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(Приложение 2).;</w:t>
      </w:r>
    </w:p>
    <w:p w:rsidR="00BB52EF" w:rsidRPr="00BB52EF" w:rsidRDefault="00BB52EF" w:rsidP="00BB52EF">
      <w:pPr>
        <w:widowControl w:val="0"/>
        <w:numPr>
          <w:ilvl w:val="0"/>
          <w:numId w:val="9"/>
        </w:numPr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итоговый контроль осуществляется в форме творческий проект </w:t>
      </w: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по</w:t>
      </w:r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одной из пройденных тем</w:t>
      </w:r>
      <w:r w:rsidRPr="00BB52EF">
        <w:rPr>
          <w:rFonts w:eastAsia="Calibri"/>
          <w:bCs w:val="0"/>
          <w:color w:val="auto"/>
          <w:spacing w:val="0"/>
          <w:sz w:val="22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с </w:t>
      </w:r>
      <w:proofErr w:type="spellStart"/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</w:t>
      </w:r>
      <w:proofErr w:type="spellEnd"/>
      <w:proofErr w:type="gram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элементами театрализации, песни, стих, проза </w:t>
      </w:r>
      <w:proofErr w:type="spell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и.т.д</w:t>
      </w:r>
      <w:proofErr w:type="spellEnd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. на английском языке (Приложение3).</w:t>
      </w:r>
    </w:p>
    <w:p w:rsidR="00BB52EF" w:rsidRPr="00BB52EF" w:rsidRDefault="00BB52EF" w:rsidP="00BB52EF">
      <w:pPr>
        <w:widowControl w:val="0"/>
        <w:tabs>
          <w:tab w:val="left" w:pos="851"/>
          <w:tab w:val="left" w:pos="1435"/>
        </w:tabs>
        <w:ind w:left="822"/>
        <w:rPr>
          <w:rFonts w:eastAsia="Calibri"/>
          <w:color w:val="auto"/>
          <w:spacing w:val="0"/>
          <w:sz w:val="28"/>
          <w:szCs w:val="28"/>
          <w:lang w:eastAsia="en-US"/>
        </w:rPr>
      </w:pPr>
    </w:p>
    <w:p w:rsidR="00BB52EF" w:rsidRPr="00BB52EF" w:rsidRDefault="00BB52EF" w:rsidP="00BB52EF">
      <w:pPr>
        <w:ind w:left="541"/>
        <w:rPr>
          <w:rFonts w:eastAsia="Calibri"/>
          <w:b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  <w:t>2.4. Оценочные материалы.</w:t>
      </w:r>
    </w:p>
    <w:p w:rsidR="00BB52EF" w:rsidRPr="00BB52EF" w:rsidRDefault="00BB52EF" w:rsidP="00BB52EF">
      <w:pPr>
        <w:ind w:firstLine="567"/>
        <w:rPr>
          <w:rFonts w:eastAsia="Calibri"/>
          <w:b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Основные показатели эффективности реализации программы:</w:t>
      </w:r>
    </w:p>
    <w:p w:rsidR="00BB52EF" w:rsidRPr="00BB52EF" w:rsidRDefault="00BB52EF" w:rsidP="00BB52EF">
      <w:pPr>
        <w:ind w:firstLine="567"/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Главным результатом реализации программы является: создание каждым учащимся </w:t>
      </w:r>
      <w:r w:rsidRPr="00BB52EF">
        <w:rPr>
          <w:bCs w:val="0"/>
          <w:color w:val="000000"/>
          <w:spacing w:val="0"/>
          <w:sz w:val="28"/>
          <w:szCs w:val="28"/>
        </w:rPr>
        <w:t>своего оригинального продукта, а главным критерием оценки учащегося является не столько его талантливость, сколько его способность трудиться, способность упорно добиваться достижения нужного результата, ведь овладеть всеми секретами изобразительного искусства может каждый ребёнок.</w:t>
      </w:r>
    </w:p>
    <w:p w:rsidR="00BB52EF" w:rsidRPr="00BB52EF" w:rsidRDefault="00BB52EF" w:rsidP="00BB52EF">
      <w:pPr>
        <w:rPr>
          <w:i/>
          <w:color w:val="000000"/>
          <w:spacing w:val="0"/>
          <w:sz w:val="28"/>
          <w:szCs w:val="28"/>
        </w:rPr>
      </w:pPr>
      <w:r w:rsidRPr="00BB52EF">
        <w:rPr>
          <w:bCs w:val="0"/>
          <w:i/>
          <w:color w:val="000000"/>
          <w:spacing w:val="0"/>
          <w:sz w:val="28"/>
          <w:szCs w:val="28"/>
        </w:rPr>
        <w:t>Основные показатели эффективности реализации программы:</w:t>
      </w:r>
    </w:p>
    <w:p w:rsidR="00BB52EF" w:rsidRPr="00BB52EF" w:rsidRDefault="00BB52EF" w:rsidP="00BB52EF">
      <w:pPr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</w:rPr>
        <w:t>–высокий уровень мотивации учащихся к иностранному языку;</w:t>
      </w:r>
    </w:p>
    <w:p w:rsidR="00BB52EF" w:rsidRPr="00BB52EF" w:rsidRDefault="00BB52EF" w:rsidP="00BB52EF">
      <w:pPr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</w:rPr>
        <w:t xml:space="preserve">–профессиональное самоопределение учащихся </w:t>
      </w:r>
      <w:proofErr w:type="gramStart"/>
      <w:r w:rsidRPr="00BB52EF">
        <w:rPr>
          <w:bCs w:val="0"/>
          <w:color w:val="000000"/>
          <w:spacing w:val="0"/>
          <w:sz w:val="28"/>
          <w:szCs w:val="28"/>
        </w:rPr>
        <w:t>в</w:t>
      </w:r>
      <w:proofErr w:type="gramEnd"/>
      <w:r w:rsidRPr="00BB52EF">
        <w:rPr>
          <w:bCs w:val="0"/>
          <w:color w:val="000000"/>
          <w:spacing w:val="0"/>
          <w:sz w:val="28"/>
          <w:szCs w:val="28"/>
        </w:rPr>
        <w:t>;</w:t>
      </w:r>
    </w:p>
    <w:p w:rsidR="00BB52EF" w:rsidRPr="00BB52EF" w:rsidRDefault="00BB52EF" w:rsidP="00BB52EF">
      <w:pPr>
        <w:rPr>
          <w:color w:val="000000"/>
          <w:spacing w:val="0"/>
          <w:sz w:val="28"/>
          <w:szCs w:val="28"/>
        </w:rPr>
      </w:pPr>
      <w:r w:rsidRPr="00BB52EF">
        <w:rPr>
          <w:bCs w:val="0"/>
          <w:color w:val="000000"/>
          <w:spacing w:val="0"/>
          <w:sz w:val="28"/>
          <w:szCs w:val="28"/>
        </w:rPr>
        <w:t>–творческая самореализация учащихся, участие учащихся в конкурсах культурно – массовых мероприятиях.</w:t>
      </w:r>
    </w:p>
    <w:p w:rsidR="00BB52EF" w:rsidRPr="00BB52EF" w:rsidRDefault="00BB52EF" w:rsidP="00BB52EF">
      <w:pPr>
        <w:widowControl w:val="0"/>
        <w:tabs>
          <w:tab w:val="left" w:pos="851"/>
          <w:tab w:val="left" w:pos="1435"/>
        </w:tabs>
        <w:rPr>
          <w:rFonts w:eastAsia="Calibri"/>
          <w:color w:val="auto"/>
          <w:spacing w:val="0"/>
          <w:sz w:val="28"/>
          <w:szCs w:val="28"/>
          <w:lang w:eastAsia="en-US"/>
        </w:rPr>
      </w:pPr>
    </w:p>
    <w:p w:rsidR="00BB52EF" w:rsidRPr="00BB52EF" w:rsidRDefault="00BB52EF" w:rsidP="00BB52EF">
      <w:pPr>
        <w:widowControl w:val="0"/>
        <w:ind w:left="426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  <w:t>2.5. Методическое обеспечение общеобразовательной программы</w:t>
      </w:r>
    </w:p>
    <w:p w:rsidR="00BB52EF" w:rsidRPr="00BB52EF" w:rsidRDefault="00BB52EF" w:rsidP="00BB52EF">
      <w:pPr>
        <w:widowControl w:val="0"/>
        <w:tabs>
          <w:tab w:val="left" w:pos="0"/>
        </w:tabs>
        <w:autoSpaceDE w:val="0"/>
        <w:autoSpaceDN w:val="0"/>
        <w:ind w:firstLine="426"/>
        <w:rPr>
          <w:color w:val="auto"/>
          <w:spacing w:val="1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В основу определения </w:t>
      </w:r>
      <w:r w:rsidRPr="00BB52EF">
        <w:rPr>
          <w:bCs w:val="0"/>
          <w:i/>
          <w:color w:val="auto"/>
          <w:spacing w:val="0"/>
          <w:sz w:val="28"/>
          <w:szCs w:val="28"/>
          <w:lang w:eastAsia="en-US"/>
        </w:rPr>
        <w:t xml:space="preserve">содержания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обучения положен анализ реальных или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возможных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потребностей,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учащихся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процессе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общения.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Программа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вычленяет круг тем и проблем, которые рассматриваются внутри учебных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ситуаций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(</w:t>
      </w:r>
      <w:proofErr w:type="spell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units</w:t>
      </w:r>
      <w:proofErr w:type="spellEnd"/>
      <w:r w:rsidRPr="00BB52EF">
        <w:rPr>
          <w:bCs w:val="0"/>
          <w:color w:val="auto"/>
          <w:spacing w:val="0"/>
          <w:sz w:val="28"/>
          <w:szCs w:val="28"/>
          <w:lang w:eastAsia="en-US"/>
        </w:rPr>
        <w:t>),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определенных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текущий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год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обучения.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этом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предполагается,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что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учащиеся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могут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сталкиваться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одними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теми</w:t>
      </w:r>
      <w:r w:rsidRPr="00BB52EF">
        <w:rPr>
          <w:bCs w:val="0"/>
          <w:color w:val="auto"/>
          <w:spacing w:val="70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же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темами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каждом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последующем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этапе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обучения,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что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означает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концентрическое изучение. При этом, естественно, повторное обращение к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же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самой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тематике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предполагает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ее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более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детальный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анализ,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рассмотрение</w:t>
      </w:r>
      <w:r w:rsidRPr="00BB52EF">
        <w:rPr>
          <w:bCs w:val="0"/>
          <w:color w:val="auto"/>
          <w:spacing w:val="46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под</w:t>
      </w:r>
      <w:r w:rsidRPr="00BB52EF">
        <w:rPr>
          <w:bCs w:val="0"/>
          <w:color w:val="auto"/>
          <w:spacing w:val="46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иным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углом</w:t>
      </w:r>
      <w:r w:rsidRPr="00BB52EF">
        <w:rPr>
          <w:bCs w:val="0"/>
          <w:color w:val="auto"/>
          <w:spacing w:val="49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зрения,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углубление</w:t>
      </w:r>
      <w:r w:rsidRPr="00BB52EF">
        <w:rPr>
          <w:bCs w:val="0"/>
          <w:color w:val="auto"/>
          <w:spacing w:val="49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bCs w:val="0"/>
          <w:color w:val="auto"/>
          <w:spacing w:val="48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расширение</w:t>
      </w:r>
      <w:r w:rsidRPr="00BB52EF">
        <w:rPr>
          <w:bCs w:val="0"/>
          <w:color w:val="auto"/>
          <w:spacing w:val="49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вопросов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для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обсуждения,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сопоставление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proofErr w:type="gram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аналогичных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проблем</w:t>
      </w:r>
      <w:proofErr w:type="gramEnd"/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различных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англоязычных странах, а также в родной стране учащихся. 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большинстве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своем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УМК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включаются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тексты,</w:t>
      </w:r>
      <w:r w:rsidRPr="00BB52EF">
        <w:rPr>
          <w:bCs w:val="0"/>
          <w:color w:val="auto"/>
          <w:spacing w:val="7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подвергшиеся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необходимой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адаптации и сокращению. Они включают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 себя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фабульные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тексты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фольклорных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жанров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(сказки,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стихи,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песни),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а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также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тексты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из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всемирной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сети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Интернет.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ind w:left="426" w:right="141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2.5.1. Методы</w:t>
      </w:r>
      <w:r w:rsidRPr="00BB52EF">
        <w:rPr>
          <w:rFonts w:eastAsia="Calibri"/>
          <w:b/>
          <w:bCs w:val="0"/>
          <w:i/>
          <w:color w:val="auto"/>
          <w:spacing w:val="-9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обучения</w:t>
      </w:r>
      <w:r w:rsidRPr="00BB52EF">
        <w:rPr>
          <w:rFonts w:eastAsia="Calibri"/>
          <w:b/>
          <w:bCs w:val="0"/>
          <w:i/>
          <w:color w:val="auto"/>
          <w:spacing w:val="-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и</w:t>
      </w:r>
      <w:r w:rsidRPr="00BB52EF">
        <w:rPr>
          <w:rFonts w:eastAsia="Calibri"/>
          <w:b/>
          <w:bCs w:val="0"/>
          <w:i/>
          <w:color w:val="auto"/>
          <w:spacing w:val="-6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воспитания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 xml:space="preserve"> </w:t>
      </w:r>
    </w:p>
    <w:p w:rsidR="00BB52EF" w:rsidRPr="00BB52EF" w:rsidRDefault="00BB52EF" w:rsidP="00BB52EF">
      <w:pPr>
        <w:widowControl w:val="0"/>
        <w:tabs>
          <w:tab w:val="left" w:pos="0"/>
        </w:tabs>
        <w:autoSpaceDE w:val="0"/>
        <w:autoSpaceDN w:val="0"/>
        <w:ind w:hanging="36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i/>
          <w:color w:val="auto"/>
          <w:spacing w:val="0"/>
          <w:sz w:val="28"/>
          <w:szCs w:val="28"/>
          <w:lang w:eastAsia="en-US"/>
        </w:rPr>
        <w:t>Содержание</w:t>
      </w:r>
      <w:r w:rsidRPr="00BB52EF">
        <w:rPr>
          <w:bCs w:val="0"/>
          <w:i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i/>
          <w:color w:val="auto"/>
          <w:spacing w:val="0"/>
          <w:sz w:val="28"/>
          <w:szCs w:val="28"/>
          <w:lang w:eastAsia="en-US"/>
        </w:rPr>
        <w:t xml:space="preserve">обучения 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включает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следующие</w:t>
      </w:r>
      <w:r w:rsidRPr="00BB52EF">
        <w:rPr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компоненты:</w:t>
      </w:r>
    </w:p>
    <w:p w:rsidR="00BB52EF" w:rsidRPr="00BB52EF" w:rsidRDefault="00BB52EF" w:rsidP="00BB52EF">
      <w:pPr>
        <w:widowControl w:val="0"/>
        <w:numPr>
          <w:ilvl w:val="0"/>
          <w:numId w:val="10"/>
        </w:numPr>
        <w:tabs>
          <w:tab w:val="left" w:pos="0"/>
          <w:tab w:val="left" w:pos="284"/>
        </w:tabs>
        <w:autoSpaceDE w:val="0"/>
        <w:autoSpaceDN w:val="0"/>
        <w:contextualSpacing/>
        <w:rPr>
          <w:rFonts w:eastAsia="Calibri"/>
          <w:color w:val="auto"/>
          <w:spacing w:val="0"/>
          <w:sz w:val="28"/>
          <w:szCs w:val="22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сферы</w:t>
      </w:r>
      <w:r w:rsidRPr="00BB52EF">
        <w:rPr>
          <w:rFonts w:eastAsia="Calibri"/>
          <w:bCs w:val="0"/>
          <w:color w:val="auto"/>
          <w:spacing w:val="-3"/>
          <w:sz w:val="28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общения</w:t>
      </w:r>
      <w:r w:rsidRPr="00BB52EF">
        <w:rPr>
          <w:rFonts w:eastAsia="Calibri"/>
          <w:bCs w:val="0"/>
          <w:color w:val="auto"/>
          <w:spacing w:val="-2"/>
          <w:sz w:val="28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(темы,</w:t>
      </w:r>
      <w:r w:rsidRPr="00BB52EF">
        <w:rPr>
          <w:rFonts w:eastAsia="Calibri"/>
          <w:bCs w:val="0"/>
          <w:color w:val="auto"/>
          <w:spacing w:val="-2"/>
          <w:sz w:val="28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ситуации,</w:t>
      </w:r>
      <w:r w:rsidRPr="00BB52EF">
        <w:rPr>
          <w:rFonts w:eastAsia="Calibri"/>
          <w:bCs w:val="0"/>
          <w:color w:val="auto"/>
          <w:spacing w:val="-4"/>
          <w:sz w:val="28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тексты);</w:t>
      </w:r>
    </w:p>
    <w:p w:rsidR="00BB52EF" w:rsidRPr="00BB52EF" w:rsidRDefault="00BB52EF" w:rsidP="00BB52EF">
      <w:pPr>
        <w:widowControl w:val="0"/>
        <w:numPr>
          <w:ilvl w:val="0"/>
          <w:numId w:val="10"/>
        </w:numPr>
        <w:tabs>
          <w:tab w:val="left" w:pos="0"/>
          <w:tab w:val="left" w:pos="284"/>
        </w:tabs>
        <w:autoSpaceDE w:val="0"/>
        <w:autoSpaceDN w:val="0"/>
        <w:rPr>
          <w:rFonts w:eastAsia="Calibri"/>
          <w:color w:val="auto"/>
          <w:spacing w:val="0"/>
          <w:sz w:val="28"/>
          <w:szCs w:val="22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навыки</w:t>
      </w:r>
      <w:r w:rsidRPr="00BB52EF">
        <w:rPr>
          <w:rFonts w:eastAsia="Calibri"/>
          <w:bCs w:val="0"/>
          <w:color w:val="auto"/>
          <w:spacing w:val="-4"/>
          <w:sz w:val="28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и</w:t>
      </w:r>
      <w:r w:rsidRPr="00BB52EF">
        <w:rPr>
          <w:rFonts w:eastAsia="Calibri"/>
          <w:bCs w:val="0"/>
          <w:color w:val="auto"/>
          <w:spacing w:val="-3"/>
          <w:sz w:val="28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умения</w:t>
      </w:r>
      <w:r w:rsidRPr="00BB52EF">
        <w:rPr>
          <w:rFonts w:eastAsia="Calibri"/>
          <w:bCs w:val="0"/>
          <w:color w:val="auto"/>
          <w:spacing w:val="-3"/>
          <w:sz w:val="28"/>
          <w:szCs w:val="22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2"/>
          <w:lang w:eastAsia="en-US"/>
        </w:rPr>
        <w:t>коммуникативной компетенции;</w:t>
      </w:r>
    </w:p>
    <w:p w:rsidR="00BB52EF" w:rsidRPr="00BB52EF" w:rsidRDefault="00BB52EF" w:rsidP="00BB52EF">
      <w:pPr>
        <w:widowControl w:val="0"/>
        <w:numPr>
          <w:ilvl w:val="0"/>
          <w:numId w:val="10"/>
        </w:numPr>
        <w:tabs>
          <w:tab w:val="left" w:pos="0"/>
          <w:tab w:val="left" w:pos="284"/>
        </w:tabs>
        <w:autoSpaceDE w:val="0"/>
        <w:autoSpaceDN w:val="0"/>
        <w:ind w:right="460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речевая компетенция (умения </w:t>
      </w:r>
      <w:proofErr w:type="spell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аудирования</w:t>
      </w:r>
      <w:proofErr w:type="spellEnd"/>
      <w:r w:rsidRPr="00BB52EF">
        <w:rPr>
          <w:bCs w:val="0"/>
          <w:color w:val="auto"/>
          <w:spacing w:val="0"/>
          <w:sz w:val="28"/>
          <w:szCs w:val="28"/>
          <w:lang w:eastAsia="en-US"/>
        </w:rPr>
        <w:t>, чтения, говорения, письменной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речи</w:t>
      </w:r>
      <w:r w:rsidRPr="00BB52EF">
        <w:rPr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начальном уровне);</w:t>
      </w:r>
    </w:p>
    <w:p w:rsidR="00BB52EF" w:rsidRPr="00BB52EF" w:rsidRDefault="00BB52EF" w:rsidP="00BB52EF">
      <w:pPr>
        <w:widowControl w:val="0"/>
        <w:numPr>
          <w:ilvl w:val="0"/>
          <w:numId w:val="10"/>
        </w:numPr>
        <w:tabs>
          <w:tab w:val="left" w:pos="0"/>
          <w:tab w:val="left" w:pos="284"/>
        </w:tabs>
        <w:autoSpaceDE w:val="0"/>
        <w:autoSpaceDN w:val="0"/>
        <w:ind w:left="720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lastRenderedPageBreak/>
        <w:t>учебно-познавательная</w:t>
      </w:r>
      <w:r w:rsidRPr="00BB52EF">
        <w:rPr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компетенция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(общие и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специальные</w:t>
      </w:r>
      <w:r w:rsidRPr="00BB52EF">
        <w:rPr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учебные навыки,</w:t>
      </w:r>
      <w:r w:rsidRPr="00BB52EF">
        <w:rPr>
          <w:bCs w:val="0"/>
          <w:color w:val="auto"/>
          <w:spacing w:val="-4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приемы</w:t>
      </w:r>
      <w:r w:rsidRPr="00BB52EF">
        <w:rPr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учебной</w:t>
      </w:r>
      <w:r w:rsidRPr="00BB52EF">
        <w:rPr>
          <w:bCs w:val="0"/>
          <w:color w:val="auto"/>
          <w:spacing w:val="-6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работы);</w:t>
      </w:r>
    </w:p>
    <w:p w:rsidR="00BB52EF" w:rsidRPr="00BB52EF" w:rsidRDefault="00BB52EF" w:rsidP="00BB52EF">
      <w:pPr>
        <w:ind w:left="360" w:right="142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2.5.2. Формы</w:t>
      </w:r>
      <w:r w:rsidRPr="00BB52EF">
        <w:rPr>
          <w:rFonts w:eastAsia="Calibri"/>
          <w:b/>
          <w:bCs w:val="0"/>
          <w:i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организации</w:t>
      </w:r>
      <w:r w:rsidRPr="00BB52EF">
        <w:rPr>
          <w:rFonts w:eastAsia="Calibri"/>
          <w:b/>
          <w:bCs w:val="0"/>
          <w:i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образовательного</w:t>
      </w:r>
      <w:r w:rsidRPr="00BB52EF">
        <w:rPr>
          <w:rFonts w:eastAsia="Calibri"/>
          <w:b/>
          <w:bCs w:val="0"/>
          <w:i/>
          <w:color w:val="auto"/>
          <w:spacing w:val="-4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процесса</w:t>
      </w:r>
      <w:r w:rsidRPr="00BB52EF">
        <w:rPr>
          <w:rFonts w:eastAsia="Calibri"/>
          <w:bCs w:val="0"/>
          <w:i/>
          <w:color w:val="auto"/>
          <w:spacing w:val="0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для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оптимизации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творческой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деятельности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учащихся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на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занятиях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предусматриваются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также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различные:</w:t>
      </w:r>
    </w:p>
    <w:p w:rsidR="00BB52EF" w:rsidRPr="00BB52EF" w:rsidRDefault="00BB52EF" w:rsidP="00BB52EF">
      <w:pPr>
        <w:numPr>
          <w:ilvl w:val="0"/>
          <w:numId w:val="11"/>
        </w:numPr>
        <w:ind w:right="142"/>
        <w:contextualSpacing/>
        <w:rPr>
          <w:rFonts w:eastAsia="Calibri"/>
          <w:i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фронтальная работа</w:t>
      </w:r>
      <w:r w:rsidRPr="00BB52EF">
        <w:rPr>
          <w:rFonts w:eastAsia="Calibri"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-</w:t>
      </w:r>
      <w:r w:rsidRPr="00BB52EF">
        <w:rPr>
          <w:rFonts w:eastAsia="Calibri"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используется</w:t>
      </w:r>
      <w:r w:rsidRPr="00BB52EF">
        <w:rPr>
          <w:rFonts w:eastAsia="Calibri"/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при объяснении</w:t>
      </w:r>
      <w:r w:rsidRPr="00BB52EF">
        <w:rPr>
          <w:rFonts w:eastAsia="Calibri"/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нового</w:t>
      </w:r>
      <w:r w:rsidRPr="00BB52EF">
        <w:rPr>
          <w:rFonts w:eastAsia="Calibri"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материала;</w:t>
      </w:r>
    </w:p>
    <w:p w:rsidR="00BB52EF" w:rsidRPr="00BB52EF" w:rsidRDefault="00BB52EF" w:rsidP="00BB52EF">
      <w:pPr>
        <w:widowControl w:val="0"/>
        <w:numPr>
          <w:ilvl w:val="1"/>
          <w:numId w:val="12"/>
        </w:numPr>
        <w:tabs>
          <w:tab w:val="left" w:pos="822"/>
        </w:tabs>
        <w:autoSpaceDE w:val="0"/>
        <w:autoSpaceDN w:val="0"/>
        <w:spacing w:before="1"/>
        <w:ind w:left="821" w:right="148" w:hanging="395"/>
        <w:rPr>
          <w:color w:val="auto"/>
          <w:spacing w:val="0"/>
          <w:kern w:val="2"/>
          <w:sz w:val="28"/>
          <w:szCs w:val="28"/>
          <w:lang w:eastAsia="zh-CN"/>
        </w:rPr>
      </w:pP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групповая работа – используется при проведении практических работ,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где каждый учащийся выполняет тот вид работы, который ему лучше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всего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удается,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что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наиболее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полно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позволяет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учитывать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индивидуальные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особенности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учащихся,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их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умения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навыки,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их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склонности</w:t>
      </w:r>
      <w:r w:rsidRPr="00BB52EF">
        <w:rPr>
          <w:bCs w:val="0"/>
          <w:color w:val="auto"/>
          <w:spacing w:val="-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 интересы;</w:t>
      </w:r>
    </w:p>
    <w:p w:rsidR="00BB52EF" w:rsidRPr="00BB52EF" w:rsidRDefault="00BB52EF" w:rsidP="00BB52EF">
      <w:pPr>
        <w:widowControl w:val="0"/>
        <w:numPr>
          <w:ilvl w:val="1"/>
          <w:numId w:val="12"/>
        </w:numPr>
        <w:tabs>
          <w:tab w:val="left" w:pos="822"/>
        </w:tabs>
        <w:autoSpaceDE w:val="0"/>
        <w:autoSpaceDN w:val="0"/>
        <w:spacing w:before="11"/>
        <w:ind w:left="810" w:right="142" w:hanging="395"/>
        <w:rPr>
          <w:color w:val="auto"/>
          <w:spacing w:val="0"/>
          <w:kern w:val="2"/>
          <w:sz w:val="28"/>
          <w:szCs w:val="28"/>
          <w:lang w:eastAsia="zh-CN"/>
        </w:rPr>
      </w:pP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индивидуальная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работа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–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используется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при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выполнении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учащимися</w:t>
      </w:r>
      <w:r w:rsidRPr="00BB52EF">
        <w:rPr>
          <w:bCs w:val="0"/>
          <w:color w:val="auto"/>
          <w:spacing w:val="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самостоятельной</w:t>
      </w:r>
      <w:r w:rsidRPr="00BB52EF">
        <w:rPr>
          <w:bCs w:val="0"/>
          <w:color w:val="auto"/>
          <w:spacing w:val="-6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работы</w:t>
      </w:r>
      <w:r w:rsidRPr="00BB52EF">
        <w:rPr>
          <w:bCs w:val="0"/>
          <w:color w:val="auto"/>
          <w:spacing w:val="-2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с</w:t>
      </w:r>
      <w:r w:rsidRPr="00BB52EF">
        <w:rPr>
          <w:bCs w:val="0"/>
          <w:color w:val="auto"/>
          <w:spacing w:val="-3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учетом</w:t>
      </w:r>
      <w:r w:rsidRPr="00BB52EF">
        <w:rPr>
          <w:bCs w:val="0"/>
          <w:color w:val="auto"/>
          <w:spacing w:val="-3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их</w:t>
      </w:r>
      <w:r w:rsidRPr="00BB52EF">
        <w:rPr>
          <w:bCs w:val="0"/>
          <w:color w:val="auto"/>
          <w:spacing w:val="-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индивидуальных</w:t>
      </w:r>
      <w:r w:rsidRPr="00BB52EF">
        <w:rPr>
          <w:bCs w:val="0"/>
          <w:color w:val="auto"/>
          <w:spacing w:val="-1"/>
          <w:kern w:val="2"/>
          <w:sz w:val="28"/>
          <w:szCs w:val="28"/>
          <w:lang w:eastAsia="zh-CN"/>
        </w:rPr>
        <w:t xml:space="preserve"> </w:t>
      </w:r>
      <w:r w:rsidRPr="00BB52EF">
        <w:rPr>
          <w:bCs w:val="0"/>
          <w:color w:val="auto"/>
          <w:spacing w:val="0"/>
          <w:kern w:val="2"/>
          <w:sz w:val="28"/>
          <w:szCs w:val="28"/>
          <w:lang w:eastAsia="zh-CN"/>
        </w:rPr>
        <w:t>возможностей.</w:t>
      </w:r>
    </w:p>
    <w:p w:rsidR="00BB52EF" w:rsidRPr="00BB52EF" w:rsidRDefault="00BB52EF" w:rsidP="00BB52EF">
      <w:pPr>
        <w:tabs>
          <w:tab w:val="left" w:pos="822"/>
        </w:tabs>
        <w:autoSpaceDE w:val="0"/>
        <w:autoSpaceDN w:val="0"/>
        <w:spacing w:before="11"/>
        <w:ind w:left="415" w:right="142"/>
        <w:rPr>
          <w:rFonts w:eastAsia="Calibri"/>
          <w:i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2.5.3. Формы</w:t>
      </w:r>
      <w:r w:rsidRPr="00BB52EF">
        <w:rPr>
          <w:rFonts w:eastAsia="Calibri"/>
          <w:b/>
          <w:bCs w:val="0"/>
          <w:i/>
          <w:color w:val="auto"/>
          <w:spacing w:val="-1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организации</w:t>
      </w:r>
      <w:r w:rsidRPr="00BB52EF">
        <w:rPr>
          <w:rFonts w:eastAsia="Calibri"/>
          <w:b/>
          <w:bCs w:val="0"/>
          <w:i/>
          <w:color w:val="auto"/>
          <w:spacing w:val="-68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учебного занятия</w:t>
      </w:r>
      <w:r w:rsidRPr="00BB52EF">
        <w:rPr>
          <w:rFonts w:eastAsia="Calibri"/>
          <w:bCs w:val="0"/>
          <w:i/>
          <w:color w:val="auto"/>
          <w:spacing w:val="0"/>
          <w:sz w:val="28"/>
          <w:szCs w:val="28"/>
          <w:lang w:eastAsia="en-US"/>
        </w:rPr>
        <w:t>:</w:t>
      </w:r>
    </w:p>
    <w:p w:rsidR="00BB52EF" w:rsidRPr="00BB52EF" w:rsidRDefault="00BB52EF" w:rsidP="00BB52EF">
      <w:pPr>
        <w:widowControl w:val="0"/>
        <w:autoSpaceDE w:val="0"/>
        <w:autoSpaceDN w:val="0"/>
        <w:ind w:left="415" w:right="853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Выбор осуществляется с учётом </w:t>
      </w:r>
      <w:proofErr w:type="gramStart"/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возрастных</w:t>
      </w:r>
      <w:proofErr w:type="gramEnd"/>
      <w:r w:rsidRPr="00BB52EF">
        <w:rPr>
          <w:bCs w:val="0"/>
          <w:color w:val="auto"/>
          <w:spacing w:val="0"/>
          <w:sz w:val="28"/>
          <w:szCs w:val="28"/>
          <w:lang w:eastAsia="en-US"/>
        </w:rPr>
        <w:t xml:space="preserve">, психофизических </w:t>
      </w:r>
    </w:p>
    <w:p w:rsidR="00BB52EF" w:rsidRPr="00BB52EF" w:rsidRDefault="00BB52EF" w:rsidP="00BB52EF">
      <w:pPr>
        <w:widowControl w:val="0"/>
        <w:autoSpaceDE w:val="0"/>
        <w:autoSpaceDN w:val="0"/>
        <w:ind w:right="853"/>
        <w:rPr>
          <w:color w:val="auto"/>
          <w:spacing w:val="0"/>
          <w:sz w:val="28"/>
          <w:szCs w:val="28"/>
          <w:lang w:eastAsia="en-US"/>
        </w:rPr>
      </w:pPr>
      <w:r w:rsidRPr="00BB52EF">
        <w:rPr>
          <w:bCs w:val="0"/>
          <w:color w:val="auto"/>
          <w:spacing w:val="0"/>
          <w:sz w:val="28"/>
          <w:szCs w:val="28"/>
          <w:lang w:eastAsia="en-US"/>
        </w:rPr>
        <w:t>возможностей</w:t>
      </w:r>
      <w:r w:rsidRPr="00BB52EF">
        <w:rPr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  <w:lang w:eastAsia="en-US"/>
        </w:rPr>
        <w:t>детей:</w:t>
      </w:r>
    </w:p>
    <w:p w:rsidR="00BB52EF" w:rsidRPr="00BB52EF" w:rsidRDefault="00BB52EF" w:rsidP="00BB52EF">
      <w:pPr>
        <w:widowControl w:val="0"/>
        <w:numPr>
          <w:ilvl w:val="0"/>
          <w:numId w:val="13"/>
        </w:numPr>
        <w:tabs>
          <w:tab w:val="left" w:pos="926"/>
        </w:tabs>
        <w:autoSpaceDE w:val="0"/>
        <w:autoSpaceDN w:val="0"/>
        <w:ind w:left="567" w:right="846"/>
        <w:rPr>
          <w:rFonts w:eastAsia="Calibri"/>
          <w:color w:val="auto"/>
          <w:spacing w:val="0"/>
          <w:sz w:val="28"/>
          <w:szCs w:val="28"/>
          <w:lang w:eastAsia="en-US"/>
        </w:rPr>
      </w:pPr>
      <w:proofErr w:type="gramStart"/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словесные (беседа, объяснение, познавательный рассказ, художественное</w:t>
      </w:r>
      <w:r w:rsidRPr="00BB52EF">
        <w:rPr>
          <w:rFonts w:eastAsia="Calibri"/>
          <w:bCs w:val="0"/>
          <w:color w:val="auto"/>
          <w:spacing w:val="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слово,</w:t>
      </w:r>
      <w:r w:rsidRPr="00BB52EF">
        <w:rPr>
          <w:rFonts w:eastAsia="Calibri"/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педагогическая драматизация,</w:t>
      </w:r>
      <w:r w:rsidRPr="00BB52EF">
        <w:rPr>
          <w:rFonts w:eastAsia="Calibri"/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объяснение, пояснение);</w:t>
      </w:r>
      <w:proofErr w:type="gramEnd"/>
    </w:p>
    <w:p w:rsidR="00BB52EF" w:rsidRPr="00BB52EF" w:rsidRDefault="00BB52EF" w:rsidP="00BB52EF">
      <w:pPr>
        <w:widowControl w:val="0"/>
        <w:numPr>
          <w:ilvl w:val="1"/>
          <w:numId w:val="14"/>
        </w:numPr>
        <w:tabs>
          <w:tab w:val="left" w:pos="914"/>
        </w:tabs>
        <w:autoSpaceDE w:val="0"/>
        <w:autoSpaceDN w:val="0"/>
        <w:ind w:left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наглядные</w:t>
      </w:r>
      <w:r w:rsidRPr="00BB52EF">
        <w:rPr>
          <w:rFonts w:eastAsia="Calibri"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(картины,</w:t>
      </w:r>
      <w:r w:rsidRPr="00BB52EF">
        <w:rPr>
          <w:rFonts w:eastAsia="Calibri"/>
          <w:bCs w:val="0"/>
          <w:color w:val="auto"/>
          <w:spacing w:val="-4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схемы,</w:t>
      </w:r>
      <w:r w:rsidRPr="00BB52EF">
        <w:rPr>
          <w:rFonts w:eastAsia="Calibri"/>
          <w:bCs w:val="0"/>
          <w:color w:val="auto"/>
          <w:spacing w:val="-4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образцы,</w:t>
      </w:r>
      <w:r w:rsidRPr="00BB52EF">
        <w:rPr>
          <w:rFonts w:eastAsia="Calibri"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рисунки);</w:t>
      </w:r>
    </w:p>
    <w:p w:rsidR="00BB52EF" w:rsidRPr="00BB52EF" w:rsidRDefault="00BB52EF" w:rsidP="00BB52EF">
      <w:pPr>
        <w:widowControl w:val="0"/>
        <w:numPr>
          <w:ilvl w:val="1"/>
          <w:numId w:val="14"/>
        </w:numPr>
        <w:tabs>
          <w:tab w:val="left" w:pos="914"/>
        </w:tabs>
        <w:autoSpaceDE w:val="0"/>
        <w:autoSpaceDN w:val="0"/>
        <w:spacing w:before="2"/>
        <w:ind w:left="567" w:right="852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метод</w:t>
      </w:r>
      <w:r w:rsidRPr="00BB52EF">
        <w:rPr>
          <w:rFonts w:eastAsia="Calibri"/>
          <w:bCs w:val="0"/>
          <w:color w:val="auto"/>
          <w:spacing w:val="3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наблюдения</w:t>
      </w:r>
      <w:r w:rsidRPr="00BB52EF">
        <w:rPr>
          <w:rFonts w:eastAsia="Calibri"/>
          <w:bCs w:val="0"/>
          <w:color w:val="auto"/>
          <w:spacing w:val="3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(экскурсии,</w:t>
      </w:r>
      <w:r w:rsidRPr="00BB52EF">
        <w:rPr>
          <w:rFonts w:eastAsia="Calibri"/>
          <w:bCs w:val="0"/>
          <w:color w:val="auto"/>
          <w:spacing w:val="36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прогулки,</w:t>
      </w:r>
      <w:r w:rsidRPr="00BB52EF">
        <w:rPr>
          <w:rFonts w:eastAsia="Calibri"/>
          <w:bCs w:val="0"/>
          <w:color w:val="auto"/>
          <w:spacing w:val="36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наблюдения,</w:t>
      </w:r>
      <w:r w:rsidRPr="00BB52EF">
        <w:rPr>
          <w:rFonts w:eastAsia="Calibri"/>
          <w:bCs w:val="0"/>
          <w:color w:val="auto"/>
          <w:spacing w:val="34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рассматривание,</w:t>
      </w:r>
      <w:r w:rsidRPr="00BB52EF">
        <w:rPr>
          <w:rFonts w:eastAsia="Calibri"/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показ</w:t>
      </w:r>
      <w:r w:rsidRPr="00BB52EF">
        <w:rPr>
          <w:rFonts w:eastAsia="Calibri"/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образца,</w:t>
      </w:r>
      <w:r w:rsidRPr="00BB52EF">
        <w:rPr>
          <w:rFonts w:eastAsia="Calibri"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показ</w:t>
      </w:r>
      <w:r w:rsidRPr="00BB52EF">
        <w:rPr>
          <w:rFonts w:eastAsia="Calibri"/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способов</w:t>
      </w:r>
      <w:r w:rsidRPr="00BB52EF">
        <w:rPr>
          <w:rFonts w:eastAsia="Calibri"/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выполнения</w:t>
      </w:r>
      <w:r w:rsidRPr="00BB52EF">
        <w:rPr>
          <w:rFonts w:eastAsia="Calibri"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 др.);</w:t>
      </w:r>
    </w:p>
    <w:p w:rsidR="00BB52EF" w:rsidRPr="00BB52EF" w:rsidRDefault="00BB52EF" w:rsidP="00BB52EF">
      <w:pPr>
        <w:widowControl w:val="0"/>
        <w:numPr>
          <w:ilvl w:val="1"/>
          <w:numId w:val="14"/>
        </w:numPr>
        <w:tabs>
          <w:tab w:val="left" w:pos="914"/>
        </w:tabs>
        <w:autoSpaceDE w:val="0"/>
        <w:autoSpaceDN w:val="0"/>
        <w:ind w:left="567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игровые</w:t>
      </w:r>
      <w:r w:rsidRPr="00BB52EF">
        <w:rPr>
          <w:rFonts w:eastAsia="Calibri"/>
          <w:bCs w:val="0"/>
          <w:color w:val="auto"/>
          <w:spacing w:val="-6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(дидактические,</w:t>
      </w:r>
      <w:r w:rsidRPr="00BB52EF">
        <w:rPr>
          <w:rFonts w:eastAsia="Calibri"/>
          <w:bCs w:val="0"/>
          <w:color w:val="auto"/>
          <w:spacing w:val="-6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развивающие,</w:t>
      </w:r>
      <w:r w:rsidRPr="00BB52EF">
        <w:rPr>
          <w:rFonts w:eastAsia="Calibri"/>
          <w:bCs w:val="0"/>
          <w:color w:val="auto"/>
          <w:spacing w:val="-6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подвижные);</w:t>
      </w:r>
    </w:p>
    <w:p w:rsidR="00BB52EF" w:rsidRPr="00BB52EF" w:rsidRDefault="00BB52EF" w:rsidP="00BB52EF">
      <w:pPr>
        <w:widowControl w:val="0"/>
        <w:numPr>
          <w:ilvl w:val="0"/>
          <w:numId w:val="13"/>
        </w:numPr>
        <w:tabs>
          <w:tab w:val="left" w:pos="1038"/>
          <w:tab w:val="left" w:pos="1987"/>
          <w:tab w:val="left" w:pos="3786"/>
          <w:tab w:val="left" w:pos="5146"/>
          <w:tab w:val="left" w:pos="7562"/>
          <w:tab w:val="left" w:pos="8502"/>
          <w:tab w:val="left" w:pos="9778"/>
        </w:tabs>
        <w:autoSpaceDE w:val="0"/>
        <w:autoSpaceDN w:val="0"/>
        <w:ind w:left="567" w:right="850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метод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проблемного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обучения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(самостоятельный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поиск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ab/>
        <w:t>решения на</w:t>
      </w:r>
      <w:r w:rsidRPr="00BB52EF">
        <w:rPr>
          <w:rFonts w:eastAsia="Calibri"/>
          <w:bCs w:val="0"/>
          <w:color w:val="auto"/>
          <w:spacing w:val="-67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поставленное</w:t>
      </w:r>
      <w:r w:rsidRPr="00BB52EF">
        <w:rPr>
          <w:rFonts w:eastAsia="Calibri"/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задание);</w:t>
      </w:r>
    </w:p>
    <w:p w:rsidR="00BB52EF" w:rsidRPr="00BB52EF" w:rsidRDefault="00BB52EF" w:rsidP="00BB52EF">
      <w:pPr>
        <w:widowControl w:val="0"/>
        <w:numPr>
          <w:ilvl w:val="0"/>
          <w:numId w:val="13"/>
        </w:numPr>
        <w:tabs>
          <w:tab w:val="left" w:pos="866"/>
        </w:tabs>
        <w:autoSpaceDE w:val="0"/>
        <w:autoSpaceDN w:val="0"/>
        <w:ind w:left="567" w:hanging="164"/>
        <w:rPr>
          <w:rFonts w:eastAsia="Calibri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практические –</w:t>
      </w:r>
      <w:r w:rsidRPr="00BB52EF">
        <w:rPr>
          <w:rFonts w:eastAsia="Calibri"/>
          <w:bCs w:val="0"/>
          <w:color w:val="auto"/>
          <w:spacing w:val="-1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упражнения,</w:t>
      </w:r>
      <w:r w:rsidRPr="00BB52EF">
        <w:rPr>
          <w:rFonts w:eastAsia="Calibri"/>
          <w:bCs w:val="0"/>
          <w:color w:val="auto"/>
          <w:spacing w:val="-2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эксперименты и</w:t>
      </w:r>
      <w:r w:rsidRPr="00BB52EF">
        <w:rPr>
          <w:rFonts w:eastAsia="Calibri"/>
          <w:bCs w:val="0"/>
          <w:color w:val="auto"/>
          <w:spacing w:val="-3"/>
          <w:sz w:val="28"/>
          <w:szCs w:val="28"/>
          <w:lang w:eastAsia="en-US"/>
        </w:rPr>
        <w:t xml:space="preserve"> </w:t>
      </w:r>
      <w:r w:rsidRPr="00BB52EF">
        <w:rPr>
          <w:rFonts w:eastAsia="Calibri"/>
          <w:bCs w:val="0"/>
          <w:color w:val="auto"/>
          <w:spacing w:val="0"/>
          <w:sz w:val="28"/>
          <w:szCs w:val="28"/>
          <w:lang w:eastAsia="en-US"/>
        </w:rPr>
        <w:t>др.</w:t>
      </w:r>
    </w:p>
    <w:p w:rsidR="00BB52EF" w:rsidRPr="00BB52EF" w:rsidRDefault="00BB52EF" w:rsidP="00BB52EF">
      <w:pPr>
        <w:widowControl w:val="0"/>
        <w:autoSpaceDE w:val="0"/>
        <w:autoSpaceDN w:val="0"/>
        <w:ind w:left="1022"/>
        <w:outlineLvl w:val="0"/>
        <w:rPr>
          <w:b/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widowControl w:val="0"/>
        <w:autoSpaceDE w:val="0"/>
        <w:autoSpaceDN w:val="0"/>
        <w:ind w:left="1022"/>
        <w:outlineLvl w:val="0"/>
        <w:rPr>
          <w:b/>
          <w:color w:val="auto"/>
          <w:spacing w:val="0"/>
          <w:sz w:val="28"/>
          <w:szCs w:val="28"/>
        </w:rPr>
      </w:pPr>
      <w:r w:rsidRPr="00BB52EF">
        <w:rPr>
          <w:b/>
          <w:bCs w:val="0"/>
          <w:color w:val="auto"/>
          <w:spacing w:val="0"/>
          <w:sz w:val="28"/>
          <w:szCs w:val="28"/>
        </w:rPr>
        <w:t>2.6. Алгоритм</w:t>
      </w:r>
      <w:r w:rsidRPr="00BB52EF">
        <w:rPr>
          <w:b/>
          <w:bCs w:val="0"/>
          <w:color w:val="auto"/>
          <w:spacing w:val="-6"/>
          <w:sz w:val="28"/>
          <w:szCs w:val="28"/>
        </w:rPr>
        <w:t xml:space="preserve"> </w:t>
      </w:r>
      <w:r w:rsidRPr="00BB52EF">
        <w:rPr>
          <w:b/>
          <w:bCs w:val="0"/>
          <w:color w:val="auto"/>
          <w:spacing w:val="0"/>
          <w:sz w:val="28"/>
          <w:szCs w:val="28"/>
        </w:rPr>
        <w:t>учебного</w:t>
      </w:r>
      <w:r w:rsidRPr="00BB52EF">
        <w:rPr>
          <w:b/>
          <w:bCs w:val="0"/>
          <w:color w:val="auto"/>
          <w:spacing w:val="-1"/>
          <w:sz w:val="28"/>
          <w:szCs w:val="28"/>
        </w:rPr>
        <w:t xml:space="preserve"> </w:t>
      </w:r>
      <w:r w:rsidRPr="00BB52EF">
        <w:rPr>
          <w:b/>
          <w:bCs w:val="0"/>
          <w:color w:val="auto"/>
          <w:spacing w:val="0"/>
          <w:sz w:val="28"/>
          <w:szCs w:val="28"/>
        </w:rPr>
        <w:t>занятия:</w:t>
      </w:r>
    </w:p>
    <w:p w:rsidR="00BB52EF" w:rsidRPr="00BB52EF" w:rsidRDefault="00BB52EF" w:rsidP="00BB52EF">
      <w:pPr>
        <w:widowControl w:val="0"/>
        <w:numPr>
          <w:ilvl w:val="1"/>
          <w:numId w:val="15"/>
        </w:numPr>
        <w:tabs>
          <w:tab w:val="left" w:pos="1091"/>
        </w:tabs>
        <w:autoSpaceDE w:val="0"/>
        <w:autoSpaceDN w:val="0"/>
        <w:ind w:right="147" w:firstLine="567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Приветствие. Перед началом занятия приветствие всех участников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занятия.</w:t>
      </w:r>
    </w:p>
    <w:p w:rsidR="00BB52EF" w:rsidRPr="00BB52EF" w:rsidRDefault="00BB52EF" w:rsidP="00BB52EF">
      <w:pPr>
        <w:widowControl w:val="0"/>
        <w:numPr>
          <w:ilvl w:val="1"/>
          <w:numId w:val="15"/>
        </w:numPr>
        <w:tabs>
          <w:tab w:val="left" w:pos="1091"/>
        </w:tabs>
        <w:autoSpaceDE w:val="0"/>
        <w:autoSpaceDN w:val="0"/>
        <w:ind w:right="150" w:firstLine="567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Повторение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пройденного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материала.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Краткий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обзор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предыдущего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занятия: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вспомнить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тему,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основную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мысль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предыдущей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встречи;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вывод,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сделанный</w:t>
      </w:r>
      <w:r w:rsidRPr="00BB52EF">
        <w:rPr>
          <w:bCs w:val="0"/>
          <w:color w:val="auto"/>
          <w:spacing w:val="-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 результате</w:t>
      </w:r>
      <w:r w:rsidRPr="00BB52EF">
        <w:rPr>
          <w:bCs w:val="0"/>
          <w:color w:val="auto"/>
          <w:spacing w:val="-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проведенного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занятия.</w:t>
      </w:r>
    </w:p>
    <w:p w:rsidR="00BB52EF" w:rsidRPr="00BB52EF" w:rsidRDefault="00BB52EF" w:rsidP="00BB52EF">
      <w:pPr>
        <w:widowControl w:val="0"/>
        <w:numPr>
          <w:ilvl w:val="1"/>
          <w:numId w:val="15"/>
        </w:numPr>
        <w:tabs>
          <w:tab w:val="left" w:pos="1091"/>
        </w:tabs>
        <w:autoSpaceDE w:val="0"/>
        <w:autoSpaceDN w:val="0"/>
        <w:spacing w:before="74"/>
        <w:ind w:right="145" w:firstLine="567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Введение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предлагаемый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образовательный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материал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или</w:t>
      </w:r>
      <w:r w:rsidRPr="00BB52EF">
        <w:rPr>
          <w:bCs w:val="0"/>
          <w:color w:val="auto"/>
          <w:spacing w:val="-67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информацию.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Введение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начинается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вопросов,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которые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способствуют</w:t>
      </w:r>
      <w:r w:rsidRPr="00BB52EF">
        <w:rPr>
          <w:bCs w:val="0"/>
          <w:color w:val="auto"/>
          <w:spacing w:val="-67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наращиванию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интереса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у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учащихся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к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новому материалу.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</w:p>
    <w:p w:rsidR="00BB52EF" w:rsidRPr="00BB52EF" w:rsidRDefault="00BB52EF" w:rsidP="00BB52EF">
      <w:pPr>
        <w:widowControl w:val="0"/>
        <w:numPr>
          <w:ilvl w:val="1"/>
          <w:numId w:val="15"/>
        </w:numPr>
        <w:tabs>
          <w:tab w:val="left" w:pos="44"/>
        </w:tabs>
        <w:autoSpaceDE w:val="0"/>
        <w:autoSpaceDN w:val="0"/>
        <w:spacing w:before="2"/>
        <w:ind w:firstLine="567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Предлагаемый образовательный материал </w:t>
      </w:r>
      <w:r w:rsidRPr="00BB52EF">
        <w:rPr>
          <w:bCs w:val="0"/>
          <w:color w:val="auto"/>
          <w:spacing w:val="8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 xml:space="preserve">или </w:t>
      </w:r>
      <w:r w:rsidRPr="00BB52EF">
        <w:rPr>
          <w:bCs w:val="0"/>
          <w:color w:val="auto"/>
          <w:spacing w:val="8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 xml:space="preserve">информация. Изложение нового материала или информации предлагается 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обучающимся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 xml:space="preserve"> в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форме рассказа. Педагог готовит наглядные пособия и материалы, вопросы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аналитического содержания.</w:t>
      </w:r>
    </w:p>
    <w:p w:rsidR="00BB52EF" w:rsidRPr="00BB52EF" w:rsidRDefault="00BB52EF" w:rsidP="00BB52EF">
      <w:pPr>
        <w:widowControl w:val="0"/>
        <w:numPr>
          <w:ilvl w:val="2"/>
          <w:numId w:val="15"/>
        </w:numPr>
        <w:tabs>
          <w:tab w:val="left" w:pos="1302"/>
        </w:tabs>
        <w:autoSpaceDE w:val="0"/>
        <w:autoSpaceDN w:val="0"/>
        <w:ind w:right="152" w:firstLine="567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Обобщение.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Учащимся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предлагается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самим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дать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оценку</w:t>
      </w:r>
      <w:r w:rsidRPr="00BB52EF">
        <w:rPr>
          <w:bCs w:val="0"/>
          <w:color w:val="auto"/>
          <w:spacing w:val="-67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информации.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Подвести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итог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общему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рассуждению.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</w:p>
    <w:p w:rsidR="00BB52EF" w:rsidRPr="00BB52EF" w:rsidRDefault="00BB52EF" w:rsidP="00BB52EF">
      <w:pPr>
        <w:widowControl w:val="0"/>
        <w:numPr>
          <w:ilvl w:val="2"/>
          <w:numId w:val="15"/>
        </w:numPr>
        <w:tabs>
          <w:tab w:val="left" w:pos="1302"/>
        </w:tabs>
        <w:autoSpaceDE w:val="0"/>
        <w:autoSpaceDN w:val="0"/>
        <w:spacing w:before="1"/>
        <w:ind w:right="151" w:firstLine="567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Вывод.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Советы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рекомендации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по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практическому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применению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lastRenderedPageBreak/>
        <w:t>материала,</w:t>
      </w:r>
      <w:r w:rsidRPr="00BB52EF">
        <w:rPr>
          <w:bCs w:val="0"/>
          <w:color w:val="auto"/>
          <w:spacing w:val="-3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информации.</w:t>
      </w:r>
    </w:p>
    <w:p w:rsidR="00BB52EF" w:rsidRPr="00BB52EF" w:rsidRDefault="00BB52EF" w:rsidP="00BB52EF">
      <w:pPr>
        <w:widowControl w:val="0"/>
        <w:numPr>
          <w:ilvl w:val="2"/>
          <w:numId w:val="15"/>
        </w:numPr>
        <w:tabs>
          <w:tab w:val="left" w:pos="1302"/>
        </w:tabs>
        <w:autoSpaceDE w:val="0"/>
        <w:autoSpaceDN w:val="0"/>
        <w:ind w:right="150" w:firstLine="567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-1"/>
          <w:sz w:val="28"/>
          <w:szCs w:val="28"/>
        </w:rPr>
        <w:t>Заключение.</w:t>
      </w:r>
      <w:r w:rsidRPr="00BB52EF">
        <w:rPr>
          <w:bCs w:val="0"/>
          <w:color w:val="auto"/>
          <w:spacing w:val="-18"/>
          <w:sz w:val="28"/>
          <w:szCs w:val="28"/>
        </w:rPr>
        <w:t xml:space="preserve"> </w:t>
      </w:r>
      <w:r w:rsidRPr="00BB52EF">
        <w:rPr>
          <w:bCs w:val="0"/>
          <w:color w:val="auto"/>
          <w:spacing w:val="-1"/>
          <w:sz w:val="28"/>
          <w:szCs w:val="28"/>
        </w:rPr>
        <w:t>Сформулировав</w:t>
      </w:r>
      <w:r w:rsidRPr="00BB52EF">
        <w:rPr>
          <w:bCs w:val="0"/>
          <w:color w:val="auto"/>
          <w:spacing w:val="-15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советы</w:t>
      </w:r>
      <w:r w:rsidRPr="00BB52EF">
        <w:rPr>
          <w:bCs w:val="0"/>
          <w:color w:val="auto"/>
          <w:spacing w:val="-17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</w:t>
      </w:r>
      <w:r w:rsidRPr="00BB52EF">
        <w:rPr>
          <w:bCs w:val="0"/>
          <w:color w:val="auto"/>
          <w:spacing w:val="-16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рекомендации,</w:t>
      </w:r>
      <w:r w:rsidRPr="00BB52EF">
        <w:rPr>
          <w:bCs w:val="0"/>
          <w:color w:val="auto"/>
          <w:spacing w:val="-17"/>
          <w:sz w:val="28"/>
          <w:szCs w:val="28"/>
        </w:rPr>
        <w:t xml:space="preserve"> 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>обучающимся</w:t>
      </w:r>
      <w:proofErr w:type="gramEnd"/>
      <w:r w:rsidRPr="00BB52EF">
        <w:rPr>
          <w:bCs w:val="0"/>
          <w:color w:val="auto"/>
          <w:spacing w:val="-68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предлагается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использовать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материал,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информацию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своей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практической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творческой</w:t>
      </w:r>
      <w:r w:rsidRPr="00BB52EF">
        <w:rPr>
          <w:bCs w:val="0"/>
          <w:color w:val="auto"/>
          <w:spacing w:val="-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деятельности.</w:t>
      </w:r>
    </w:p>
    <w:p w:rsidR="00BB52EF" w:rsidRPr="00BB52EF" w:rsidRDefault="00BB52EF" w:rsidP="00BB52EF">
      <w:pPr>
        <w:widowControl w:val="0"/>
        <w:numPr>
          <w:ilvl w:val="1"/>
          <w:numId w:val="15"/>
        </w:numPr>
        <w:tabs>
          <w:tab w:val="left" w:pos="1091"/>
        </w:tabs>
        <w:autoSpaceDE w:val="0"/>
        <w:autoSpaceDN w:val="0"/>
        <w:ind w:right="145" w:firstLine="567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Для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закрепления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информации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проводится</w:t>
      </w:r>
      <w:r w:rsidRPr="00BB52EF">
        <w:rPr>
          <w:bCs w:val="0"/>
          <w:color w:val="auto"/>
          <w:spacing w:val="1"/>
          <w:sz w:val="28"/>
          <w:szCs w:val="28"/>
        </w:rPr>
        <w:t xml:space="preserve">  </w:t>
      </w:r>
      <w:r w:rsidRPr="00BB52EF">
        <w:rPr>
          <w:bCs w:val="0"/>
          <w:color w:val="auto"/>
          <w:spacing w:val="0"/>
          <w:sz w:val="28"/>
          <w:szCs w:val="28"/>
        </w:rPr>
        <w:t xml:space="preserve">творческая </w:t>
      </w:r>
      <w:r w:rsidRPr="00BB52EF">
        <w:rPr>
          <w:bCs w:val="0"/>
          <w:color w:val="auto"/>
          <w:spacing w:val="-67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часть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занятия: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викторина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(подробное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описание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условия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или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программы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викторины);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конкурс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(подробное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описание);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разгадывание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кроссворда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(с</w:t>
      </w:r>
      <w:r w:rsidRPr="00BB52EF">
        <w:rPr>
          <w:bCs w:val="0"/>
          <w:color w:val="auto"/>
          <w:spacing w:val="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учетом</w:t>
      </w:r>
      <w:r w:rsidRPr="00BB52EF">
        <w:rPr>
          <w:bCs w:val="0"/>
          <w:color w:val="auto"/>
          <w:spacing w:val="-10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категории</w:t>
      </w:r>
      <w:r w:rsidRPr="00BB52EF">
        <w:rPr>
          <w:bCs w:val="0"/>
          <w:color w:val="auto"/>
          <w:spacing w:val="-8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сложности);</w:t>
      </w:r>
      <w:r w:rsidRPr="00BB52EF">
        <w:rPr>
          <w:bCs w:val="0"/>
          <w:color w:val="auto"/>
          <w:spacing w:val="-8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загадки</w:t>
      </w:r>
      <w:r w:rsidRPr="00BB52EF">
        <w:rPr>
          <w:bCs w:val="0"/>
          <w:color w:val="auto"/>
          <w:spacing w:val="-8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(желательно</w:t>
      </w:r>
      <w:r w:rsidRPr="00BB52EF">
        <w:rPr>
          <w:bCs w:val="0"/>
          <w:color w:val="auto"/>
          <w:spacing w:val="-8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тематического</w:t>
      </w:r>
      <w:r w:rsidRPr="00BB52EF">
        <w:rPr>
          <w:bCs w:val="0"/>
          <w:color w:val="auto"/>
          <w:spacing w:val="-1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 xml:space="preserve">характера); </w:t>
      </w:r>
      <w:r w:rsidRPr="00BB52EF">
        <w:rPr>
          <w:bCs w:val="0"/>
          <w:color w:val="auto"/>
          <w:spacing w:val="-67"/>
          <w:sz w:val="28"/>
          <w:szCs w:val="28"/>
        </w:rPr>
        <w:t xml:space="preserve">      </w:t>
      </w:r>
      <w:r w:rsidRPr="00BB52EF">
        <w:rPr>
          <w:bCs w:val="0"/>
          <w:color w:val="auto"/>
          <w:spacing w:val="0"/>
          <w:sz w:val="28"/>
          <w:szCs w:val="28"/>
        </w:rPr>
        <w:t>ребус</w:t>
      </w:r>
      <w:r w:rsidRPr="00BB52EF">
        <w:rPr>
          <w:bCs w:val="0"/>
          <w:color w:val="auto"/>
          <w:spacing w:val="-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(с учетом объема</w:t>
      </w:r>
      <w:r w:rsidRPr="00BB52EF">
        <w:rPr>
          <w:bCs w:val="0"/>
          <w:color w:val="auto"/>
          <w:spacing w:val="-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знаний и</w:t>
      </w:r>
      <w:r w:rsidRPr="00BB52EF">
        <w:rPr>
          <w:bCs w:val="0"/>
          <w:color w:val="auto"/>
          <w:spacing w:val="-4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особенностей возраста) и</w:t>
      </w:r>
      <w:r w:rsidRPr="00BB52EF">
        <w:rPr>
          <w:bCs w:val="0"/>
          <w:color w:val="auto"/>
          <w:spacing w:val="-1"/>
          <w:sz w:val="28"/>
          <w:szCs w:val="28"/>
        </w:rPr>
        <w:t xml:space="preserve"> </w:t>
      </w:r>
      <w:r w:rsidRPr="00BB52EF">
        <w:rPr>
          <w:bCs w:val="0"/>
          <w:color w:val="auto"/>
          <w:spacing w:val="0"/>
          <w:sz w:val="28"/>
          <w:szCs w:val="28"/>
        </w:rPr>
        <w:t>т.д.</w:t>
      </w:r>
    </w:p>
    <w:p w:rsidR="00BB52EF" w:rsidRPr="00BB52EF" w:rsidRDefault="00BB52EF" w:rsidP="00BB52EF">
      <w:pPr>
        <w:jc w:val="left"/>
        <w:rPr>
          <w:color w:val="auto"/>
          <w:spacing w:val="1"/>
          <w:sz w:val="28"/>
          <w:szCs w:val="28"/>
          <w:lang w:eastAsia="en-US"/>
        </w:rPr>
        <w:sectPr w:rsidR="00BB52EF" w:rsidRPr="00BB52EF" w:rsidSect="00BB52EF">
          <w:type w:val="continuous"/>
          <w:pgSz w:w="11906" w:h="16838"/>
          <w:pgMar w:top="1134" w:right="850" w:bottom="1134" w:left="1701" w:header="709" w:footer="709" w:gutter="0"/>
          <w:pgNumType w:start="1"/>
          <w:cols w:space="720"/>
        </w:sectPr>
      </w:pPr>
    </w:p>
    <w:p w:rsidR="00BB52EF" w:rsidRPr="00BB52EF" w:rsidRDefault="00BB52EF" w:rsidP="00BB52EF">
      <w:pPr>
        <w:ind w:firstLine="426"/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</w:pPr>
      <w:bookmarkStart w:id="0" w:name="_GoBack"/>
      <w:bookmarkEnd w:id="0"/>
    </w:p>
    <w:p w:rsidR="00BB52EF" w:rsidRPr="00BB52EF" w:rsidRDefault="00BB52EF" w:rsidP="00BB52EF">
      <w:pPr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  <w:t xml:space="preserve">                                      СПИСОК ЛИТЕРАТУРЫ</w:t>
      </w:r>
    </w:p>
    <w:p w:rsidR="00BB52EF" w:rsidRPr="00BB52EF" w:rsidRDefault="00BB52EF" w:rsidP="00BB52EF">
      <w:pPr>
        <w:ind w:firstLine="426"/>
        <w:rPr>
          <w:rFonts w:eastAsia="Calibri"/>
          <w:b/>
          <w:bCs w:val="0"/>
          <w:color w:val="auto"/>
          <w:spacing w:val="0"/>
          <w:sz w:val="28"/>
          <w:szCs w:val="28"/>
          <w:lang w:eastAsia="en-US"/>
        </w:rPr>
      </w:pPr>
    </w:p>
    <w:p w:rsidR="00BB52EF" w:rsidRPr="00BB52EF" w:rsidRDefault="00BB52EF" w:rsidP="00BB52EF">
      <w:pPr>
        <w:tabs>
          <w:tab w:val="left" w:pos="284"/>
        </w:tabs>
        <w:rPr>
          <w:rFonts w:eastAsia="Calibri"/>
          <w:b/>
          <w:i/>
          <w:color w:val="auto"/>
          <w:spacing w:val="0"/>
          <w:sz w:val="28"/>
          <w:szCs w:val="28"/>
          <w:lang w:eastAsia="en-US"/>
        </w:rPr>
      </w:pPr>
      <w:r w:rsidRPr="00BB52EF">
        <w:rPr>
          <w:rFonts w:eastAsia="Calibri"/>
          <w:b/>
          <w:bCs w:val="0"/>
          <w:i/>
          <w:color w:val="auto"/>
          <w:spacing w:val="0"/>
          <w:sz w:val="28"/>
          <w:szCs w:val="28"/>
          <w:lang w:eastAsia="en-US"/>
        </w:rPr>
        <w:t>Основной список педагога: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1.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Родаева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О.Е. «Английский для детей», Тамбов, ТОИПКРО, 2014.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2. Евсеева М.Н. «Программа обучения английскому языку детей дошкольного возраста», Панорама, 2016.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3. «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Enjoy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English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>» Сборник песен для начальной школы, Обнинск, 2016.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4. Лыкова Л.Л. «Обучение английскому языку дошкольников и младших школьников», Ярославль, Академия развития, 2017.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6. И.А. Шишкова, М.Е.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Вербовская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«Английский для младших школьников»,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Росмэн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, 2016. 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7.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Ижогина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Т.И.,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Бортникова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С.А. «Волшебный английский». Книга для учителя начальной школы. Ростов-на Дону, «Феникс», 2017. 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8.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Клеменьтьева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Т.Б. «Счастливый английский. Занимательные игры и упражнения». Дрофа, 2015. 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9. Владимиров В., Окунь М. «Английский выучим, играя», Санкт-Петербург «Канон», 2014.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10. Фурсенко С.В. «Грамматика в стихах»,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Каро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, 20118. 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11.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Стайнберг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Дж. «110 игр на уроках английского языка»,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Астрель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>, 2016.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13. Калугин М.А.,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Новоторцева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Н.В. Развивающие игры для младших школьников. Ярославль «Академия развития», 2016.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14.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Кряжева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Н.Л. Развитие эмоционального мира детей. Ярославль «Академия развития», 2017.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15. Симановский А.Э. Развитие творческого мышления детей. Ярославль «Академия развития», 2017.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16. Шмаков С. От игры к самовоспитанию. – М.: Новая школа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 xml:space="preserve">., 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>2017.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17.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Цирулик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Н.А. Уроки творчества. -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М.:Учебная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 xml:space="preserve"> литература.,2017.</w:t>
      </w:r>
    </w:p>
    <w:p w:rsidR="00BB52EF" w:rsidRPr="00BB52EF" w:rsidRDefault="00BB52EF" w:rsidP="00BB52EF">
      <w:pPr>
        <w:spacing w:after="5"/>
        <w:ind w:left="142" w:firstLine="142"/>
        <w:rPr>
          <w:b/>
          <w:i/>
          <w:color w:val="auto"/>
          <w:spacing w:val="0"/>
          <w:sz w:val="28"/>
          <w:szCs w:val="28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</w:rPr>
        <w:t>Рекомендуемая литература для учащихся: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1. Фурсенко. С.В. «Грамматика в стихах: Веселые грамматические рифмовки английского языка» - СПб</w:t>
      </w:r>
      <w:proofErr w:type="gramStart"/>
      <w:r w:rsidRPr="00BB52EF">
        <w:rPr>
          <w:bCs w:val="0"/>
          <w:color w:val="auto"/>
          <w:spacing w:val="0"/>
          <w:sz w:val="28"/>
          <w:szCs w:val="28"/>
        </w:rPr>
        <w:t xml:space="preserve">.: </w:t>
      </w:r>
      <w:proofErr w:type="gramEnd"/>
      <w:r w:rsidRPr="00BB52EF">
        <w:rPr>
          <w:bCs w:val="0"/>
          <w:color w:val="auto"/>
          <w:spacing w:val="0"/>
          <w:sz w:val="28"/>
          <w:szCs w:val="28"/>
        </w:rPr>
        <w:t>КАРО, 2017.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2. Коновалова Т.В. Веселые стихи для запоминания английских слов. - Санкт - Петербург: Издательский дом «Литера», 2016.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3.</w:t>
      </w:r>
      <w:r w:rsidRPr="00BB52EF">
        <w:rPr>
          <w:bCs w:val="0"/>
          <w:color w:val="auto"/>
          <w:spacing w:val="0"/>
          <w:sz w:val="28"/>
          <w:szCs w:val="28"/>
        </w:rPr>
        <w:tab/>
        <w:t xml:space="preserve">Бурова И.И., Великобритания. Книга для чтения по курсу «Страноведение». </w:t>
      </w:r>
      <w:proofErr w:type="spellStart"/>
      <w:r w:rsidRPr="00BB52EF">
        <w:rPr>
          <w:bCs w:val="0"/>
          <w:color w:val="auto"/>
          <w:spacing w:val="0"/>
          <w:sz w:val="28"/>
          <w:szCs w:val="28"/>
        </w:rPr>
        <w:t>Лениздат</w:t>
      </w:r>
      <w:proofErr w:type="spellEnd"/>
      <w:r w:rsidRPr="00BB52EF">
        <w:rPr>
          <w:bCs w:val="0"/>
          <w:color w:val="auto"/>
          <w:spacing w:val="0"/>
          <w:sz w:val="28"/>
          <w:szCs w:val="28"/>
        </w:rPr>
        <w:t>, 2017.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>4.</w:t>
      </w:r>
      <w:r w:rsidRPr="00BB52EF">
        <w:rPr>
          <w:bCs w:val="0"/>
          <w:color w:val="auto"/>
          <w:spacing w:val="0"/>
          <w:sz w:val="28"/>
          <w:szCs w:val="28"/>
        </w:rPr>
        <w:tab/>
        <w:t xml:space="preserve">Усова Г.С. История Англии: Тексты для чтения на английском языке: 2т. Издательство Лань, 2018. </w:t>
      </w:r>
    </w:p>
    <w:p w:rsidR="00BB52EF" w:rsidRPr="00BB52EF" w:rsidRDefault="00BB52EF" w:rsidP="00BB52EF">
      <w:pPr>
        <w:spacing w:after="5"/>
        <w:ind w:left="142" w:firstLine="142"/>
        <w:rPr>
          <w:b/>
          <w:i/>
          <w:color w:val="auto"/>
          <w:spacing w:val="0"/>
          <w:sz w:val="28"/>
          <w:szCs w:val="28"/>
        </w:rPr>
      </w:pPr>
      <w:r w:rsidRPr="00BB52EF">
        <w:rPr>
          <w:b/>
          <w:bCs w:val="0"/>
          <w:i/>
          <w:color w:val="auto"/>
          <w:spacing w:val="0"/>
          <w:sz w:val="28"/>
          <w:szCs w:val="28"/>
        </w:rPr>
        <w:t xml:space="preserve">Интернет-ресурсы:  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1. </w:t>
      </w:r>
      <w:hyperlink r:id="rId7" w:history="1">
        <w:r w:rsidRPr="00BB52EF">
          <w:rPr>
            <w:bCs w:val="0"/>
            <w:color w:val="0563C1"/>
            <w:sz w:val="28"/>
            <w:szCs w:val="22"/>
            <w:u w:val="single"/>
          </w:rPr>
          <w:t>https://www.youtube.com/watch?v=xEnVLZ_t748</w:t>
        </w:r>
      </w:hyperlink>
      <w:r w:rsidRPr="00BB52EF">
        <w:rPr>
          <w:bCs w:val="0"/>
          <w:color w:val="auto"/>
          <w:spacing w:val="0"/>
          <w:sz w:val="28"/>
          <w:szCs w:val="28"/>
        </w:rPr>
        <w:t>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2. </w:t>
      </w:r>
      <w:hyperlink r:id="rId8" w:history="1">
        <w:r w:rsidRPr="00BB52EF">
          <w:rPr>
            <w:bCs w:val="0"/>
            <w:color w:val="0563C1"/>
            <w:sz w:val="28"/>
            <w:szCs w:val="22"/>
            <w:u w:val="single"/>
          </w:rPr>
          <w:t>http://grammar-tei.com/uchimsya-schitat-po-anglijski-igry-na-obuchenie-schetu/</w:t>
        </w:r>
      </w:hyperlink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3. </w:t>
      </w:r>
      <w:hyperlink r:id="rId9" w:history="1">
        <w:r w:rsidRPr="00BB52EF">
          <w:rPr>
            <w:bCs w:val="0"/>
            <w:color w:val="0563C1"/>
            <w:sz w:val="28"/>
            <w:szCs w:val="22"/>
            <w:u w:val="single"/>
          </w:rPr>
          <w:t>https://www.youtube.com/watch?v=75Vsr8y3nXQ</w:t>
        </w:r>
      </w:hyperlink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4. </w:t>
      </w:r>
      <w:hyperlink r:id="rId10" w:history="1">
        <w:r w:rsidRPr="00BB52EF">
          <w:rPr>
            <w:bCs w:val="0"/>
            <w:color w:val="0563C1"/>
            <w:sz w:val="28"/>
            <w:szCs w:val="22"/>
            <w:u w:val="single"/>
          </w:rPr>
          <w:t>http://engtexts.ru/dialog5-family.php</w:t>
        </w:r>
      </w:hyperlink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5. </w:t>
      </w:r>
      <w:hyperlink r:id="rId11" w:history="1">
        <w:r w:rsidRPr="00BB52EF">
          <w:rPr>
            <w:bCs w:val="0"/>
            <w:color w:val="0563C1"/>
            <w:sz w:val="28"/>
            <w:szCs w:val="22"/>
            <w:u w:val="single"/>
          </w:rPr>
          <w:t>https://englishlittle.ru/poigraem/igry-s-kartochkami/cveta-na-anglijskom.html</w:t>
        </w:r>
      </w:hyperlink>
      <w:r w:rsidRPr="00BB52EF">
        <w:rPr>
          <w:bCs w:val="0"/>
          <w:color w:val="auto"/>
          <w:spacing w:val="0"/>
          <w:sz w:val="28"/>
          <w:szCs w:val="28"/>
        </w:rPr>
        <w:t xml:space="preserve"> 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6. </w:t>
      </w:r>
      <w:hyperlink r:id="rId12" w:history="1">
        <w:r w:rsidRPr="00BB52EF">
          <w:rPr>
            <w:bCs w:val="0"/>
            <w:color w:val="0563C1"/>
            <w:sz w:val="28"/>
            <w:szCs w:val="22"/>
            <w:u w:val="single"/>
          </w:rPr>
          <w:t>http://online-teacher.ru/study/dialogi-druzej-english</w:t>
        </w:r>
      </w:hyperlink>
      <w:r w:rsidRPr="00BB52EF">
        <w:rPr>
          <w:bCs w:val="0"/>
          <w:color w:val="auto"/>
          <w:spacing w:val="0"/>
          <w:sz w:val="28"/>
          <w:szCs w:val="28"/>
        </w:rPr>
        <w:t>.</w:t>
      </w:r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7. </w:t>
      </w:r>
      <w:hyperlink r:id="rId13" w:history="1">
        <w:r w:rsidRPr="00BB52EF">
          <w:rPr>
            <w:bCs w:val="0"/>
            <w:color w:val="0563C1"/>
            <w:sz w:val="28"/>
            <w:szCs w:val="22"/>
            <w:u w:val="single"/>
          </w:rPr>
          <w:t>http://razvitiedetei.info/angliiskii-yzik-dly-detei/anglijskij-dlya-detej-urok-13.html</w:t>
        </w:r>
      </w:hyperlink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lastRenderedPageBreak/>
        <w:t xml:space="preserve">8. </w:t>
      </w:r>
      <w:hyperlink r:id="rId14" w:history="1">
        <w:r w:rsidRPr="00BB52EF">
          <w:rPr>
            <w:bCs w:val="0"/>
            <w:color w:val="0563C1"/>
            <w:sz w:val="28"/>
            <w:szCs w:val="22"/>
            <w:u w:val="single"/>
          </w:rPr>
          <w:t>http://ped-kopilka.ru/blogs/marina-sergevna-dolgih/viktorina-dlja-4-klasa-po-angliiskomu-jazyku-ovoschi-c-prezentaciei.html</w:t>
        </w:r>
      </w:hyperlink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9. </w:t>
      </w:r>
      <w:hyperlink r:id="rId15" w:history="1">
        <w:r w:rsidRPr="00BB52EF">
          <w:rPr>
            <w:bCs w:val="0"/>
            <w:color w:val="0563C1"/>
            <w:sz w:val="28"/>
            <w:szCs w:val="22"/>
            <w:u w:val="single"/>
          </w:rPr>
          <w:t>https://www.youtube.com/watch?v=JbLOBw1AWNg</w:t>
        </w:r>
      </w:hyperlink>
    </w:p>
    <w:p w:rsidR="00BB52EF" w:rsidRPr="00BB52EF" w:rsidRDefault="00BB52EF" w:rsidP="00BB52EF">
      <w:pPr>
        <w:spacing w:after="5"/>
        <w:ind w:left="142" w:firstLine="142"/>
        <w:rPr>
          <w:color w:val="auto"/>
          <w:spacing w:val="0"/>
          <w:sz w:val="28"/>
          <w:szCs w:val="28"/>
        </w:rPr>
      </w:pPr>
      <w:r w:rsidRPr="00BB52EF">
        <w:rPr>
          <w:bCs w:val="0"/>
          <w:color w:val="auto"/>
          <w:spacing w:val="0"/>
          <w:sz w:val="28"/>
          <w:szCs w:val="28"/>
        </w:rPr>
        <w:t xml:space="preserve">10.Сайт www.friends </w:t>
      </w: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  <w:r w:rsidRPr="00BB52EF">
        <w:rPr>
          <w:b/>
          <w:bCs w:val="0"/>
          <w:color w:val="auto"/>
          <w:spacing w:val="0"/>
          <w:sz w:val="24"/>
          <w:szCs w:val="24"/>
          <w:lang w:eastAsia="en-US"/>
        </w:rPr>
        <w:t xml:space="preserve">                                                                                                                </w:t>
      </w: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  <w:r w:rsidRPr="00BB52EF">
        <w:rPr>
          <w:b/>
          <w:bCs w:val="0"/>
          <w:color w:val="auto"/>
          <w:spacing w:val="0"/>
          <w:sz w:val="24"/>
          <w:szCs w:val="24"/>
          <w:lang w:eastAsia="en-US"/>
        </w:rPr>
        <w:t xml:space="preserve">                                                                                                </w:t>
      </w: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B52EF" w:rsidRPr="00BB52EF" w:rsidRDefault="00BB52EF" w:rsidP="00BB52EF">
      <w:pPr>
        <w:widowControl w:val="0"/>
        <w:autoSpaceDE w:val="0"/>
        <w:autoSpaceDN w:val="0"/>
        <w:spacing w:before="89"/>
        <w:ind w:left="1022"/>
        <w:outlineLvl w:val="0"/>
        <w:rPr>
          <w:b/>
          <w:bCs w:val="0"/>
          <w:color w:val="auto"/>
          <w:spacing w:val="0"/>
          <w:sz w:val="24"/>
          <w:szCs w:val="24"/>
          <w:lang w:eastAsia="en-US"/>
        </w:rPr>
      </w:pPr>
    </w:p>
    <w:p w:rsidR="00BC28B6" w:rsidRDefault="00BC28B6"/>
    <w:sectPr w:rsidR="00BC28B6" w:rsidSect="00992314">
      <w:type w:val="continuous"/>
      <w:pgSz w:w="11909" w:h="16834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0403AF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0608CE"/>
    <w:multiLevelType w:val="hybridMultilevel"/>
    <w:tmpl w:val="E7D45F72"/>
    <w:lvl w:ilvl="0" w:tplc="EE80426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8597BFD"/>
    <w:multiLevelType w:val="hybridMultilevel"/>
    <w:tmpl w:val="DFBE3E1E"/>
    <w:lvl w:ilvl="0" w:tplc="87A41070">
      <w:numFmt w:val="bullet"/>
      <w:lvlText w:val="-"/>
      <w:lvlJc w:val="left"/>
      <w:pPr>
        <w:ind w:left="702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ACFB68">
      <w:numFmt w:val="bullet"/>
      <w:lvlText w:val="•"/>
      <w:lvlJc w:val="left"/>
      <w:pPr>
        <w:ind w:left="1720" w:hanging="224"/>
      </w:pPr>
      <w:rPr>
        <w:lang w:val="ru-RU" w:eastAsia="en-US" w:bidi="ar-SA"/>
      </w:rPr>
    </w:lvl>
    <w:lvl w:ilvl="2" w:tplc="6A20EB84">
      <w:numFmt w:val="bullet"/>
      <w:lvlText w:val="•"/>
      <w:lvlJc w:val="left"/>
      <w:pPr>
        <w:ind w:left="2741" w:hanging="224"/>
      </w:pPr>
      <w:rPr>
        <w:lang w:val="ru-RU" w:eastAsia="en-US" w:bidi="ar-SA"/>
      </w:rPr>
    </w:lvl>
    <w:lvl w:ilvl="3" w:tplc="E984F7D8">
      <w:numFmt w:val="bullet"/>
      <w:lvlText w:val="•"/>
      <w:lvlJc w:val="left"/>
      <w:pPr>
        <w:ind w:left="3761" w:hanging="224"/>
      </w:pPr>
      <w:rPr>
        <w:lang w:val="ru-RU" w:eastAsia="en-US" w:bidi="ar-SA"/>
      </w:rPr>
    </w:lvl>
    <w:lvl w:ilvl="4" w:tplc="A8A6886E">
      <w:numFmt w:val="bullet"/>
      <w:lvlText w:val="•"/>
      <w:lvlJc w:val="left"/>
      <w:pPr>
        <w:ind w:left="4782" w:hanging="224"/>
      </w:pPr>
      <w:rPr>
        <w:lang w:val="ru-RU" w:eastAsia="en-US" w:bidi="ar-SA"/>
      </w:rPr>
    </w:lvl>
    <w:lvl w:ilvl="5" w:tplc="615EB1A0">
      <w:numFmt w:val="bullet"/>
      <w:lvlText w:val="•"/>
      <w:lvlJc w:val="left"/>
      <w:pPr>
        <w:ind w:left="5803" w:hanging="224"/>
      </w:pPr>
      <w:rPr>
        <w:lang w:val="ru-RU" w:eastAsia="en-US" w:bidi="ar-SA"/>
      </w:rPr>
    </w:lvl>
    <w:lvl w:ilvl="6" w:tplc="D700BC76">
      <w:numFmt w:val="bullet"/>
      <w:lvlText w:val="•"/>
      <w:lvlJc w:val="left"/>
      <w:pPr>
        <w:ind w:left="6823" w:hanging="224"/>
      </w:pPr>
      <w:rPr>
        <w:lang w:val="ru-RU" w:eastAsia="en-US" w:bidi="ar-SA"/>
      </w:rPr>
    </w:lvl>
    <w:lvl w:ilvl="7" w:tplc="89FE7D20">
      <w:numFmt w:val="bullet"/>
      <w:lvlText w:val="•"/>
      <w:lvlJc w:val="left"/>
      <w:pPr>
        <w:ind w:left="7844" w:hanging="224"/>
      </w:pPr>
      <w:rPr>
        <w:lang w:val="ru-RU" w:eastAsia="en-US" w:bidi="ar-SA"/>
      </w:rPr>
    </w:lvl>
    <w:lvl w:ilvl="8" w:tplc="D1508E80">
      <w:numFmt w:val="bullet"/>
      <w:lvlText w:val="•"/>
      <w:lvlJc w:val="left"/>
      <w:pPr>
        <w:ind w:left="8865" w:hanging="224"/>
      </w:pPr>
      <w:rPr>
        <w:lang w:val="ru-RU" w:eastAsia="en-US" w:bidi="ar-SA"/>
      </w:rPr>
    </w:lvl>
  </w:abstractNum>
  <w:abstractNum w:abstractNumId="3">
    <w:nsid w:val="09A5429B"/>
    <w:multiLevelType w:val="hybridMultilevel"/>
    <w:tmpl w:val="E020ABFE"/>
    <w:lvl w:ilvl="0" w:tplc="DB143010">
      <w:numFmt w:val="decimal"/>
      <w:lvlText w:val="%1"/>
      <w:lvlJc w:val="left"/>
      <w:pPr>
        <w:ind w:left="48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8AC87C">
      <w:numFmt w:val="bullet"/>
      <w:lvlText w:val="–"/>
      <w:lvlJc w:val="left"/>
      <w:pPr>
        <w:ind w:left="702" w:hanging="212"/>
      </w:pPr>
      <w:rPr>
        <w:w w:val="100"/>
        <w:lang w:val="ru-RU" w:eastAsia="en-US" w:bidi="ar-SA"/>
      </w:rPr>
    </w:lvl>
    <w:lvl w:ilvl="2" w:tplc="F86A9D90">
      <w:numFmt w:val="bullet"/>
      <w:lvlText w:val="•"/>
      <w:lvlJc w:val="left"/>
      <w:pPr>
        <w:ind w:left="1834" w:hanging="212"/>
      </w:pPr>
      <w:rPr>
        <w:lang w:val="ru-RU" w:eastAsia="en-US" w:bidi="ar-SA"/>
      </w:rPr>
    </w:lvl>
    <w:lvl w:ilvl="3" w:tplc="1736E0DE">
      <w:numFmt w:val="bullet"/>
      <w:lvlText w:val="•"/>
      <w:lvlJc w:val="left"/>
      <w:pPr>
        <w:ind w:left="2968" w:hanging="212"/>
      </w:pPr>
      <w:rPr>
        <w:lang w:val="ru-RU" w:eastAsia="en-US" w:bidi="ar-SA"/>
      </w:rPr>
    </w:lvl>
    <w:lvl w:ilvl="4" w:tplc="5A46BD0A">
      <w:numFmt w:val="bullet"/>
      <w:lvlText w:val="•"/>
      <w:lvlJc w:val="left"/>
      <w:pPr>
        <w:ind w:left="4102" w:hanging="212"/>
      </w:pPr>
      <w:rPr>
        <w:lang w:val="ru-RU" w:eastAsia="en-US" w:bidi="ar-SA"/>
      </w:rPr>
    </w:lvl>
    <w:lvl w:ilvl="5" w:tplc="CFBCDE10">
      <w:numFmt w:val="bullet"/>
      <w:lvlText w:val="•"/>
      <w:lvlJc w:val="left"/>
      <w:pPr>
        <w:ind w:left="5236" w:hanging="212"/>
      </w:pPr>
      <w:rPr>
        <w:lang w:val="ru-RU" w:eastAsia="en-US" w:bidi="ar-SA"/>
      </w:rPr>
    </w:lvl>
    <w:lvl w:ilvl="6" w:tplc="B95A302E">
      <w:numFmt w:val="bullet"/>
      <w:lvlText w:val="•"/>
      <w:lvlJc w:val="left"/>
      <w:pPr>
        <w:ind w:left="6370" w:hanging="212"/>
      </w:pPr>
      <w:rPr>
        <w:lang w:val="ru-RU" w:eastAsia="en-US" w:bidi="ar-SA"/>
      </w:rPr>
    </w:lvl>
    <w:lvl w:ilvl="7" w:tplc="DEB68BFE">
      <w:numFmt w:val="bullet"/>
      <w:lvlText w:val="•"/>
      <w:lvlJc w:val="left"/>
      <w:pPr>
        <w:ind w:left="7504" w:hanging="212"/>
      </w:pPr>
      <w:rPr>
        <w:lang w:val="ru-RU" w:eastAsia="en-US" w:bidi="ar-SA"/>
      </w:rPr>
    </w:lvl>
    <w:lvl w:ilvl="8" w:tplc="305EF262">
      <w:numFmt w:val="bullet"/>
      <w:lvlText w:val="•"/>
      <w:lvlJc w:val="left"/>
      <w:pPr>
        <w:ind w:left="8638" w:hanging="212"/>
      </w:pPr>
      <w:rPr>
        <w:lang w:val="ru-RU" w:eastAsia="en-US" w:bidi="ar-SA"/>
      </w:rPr>
    </w:lvl>
  </w:abstractNum>
  <w:abstractNum w:abstractNumId="4">
    <w:nsid w:val="0B2C5B4C"/>
    <w:multiLevelType w:val="hybridMultilevel"/>
    <w:tmpl w:val="9BF82496"/>
    <w:lvl w:ilvl="0" w:tplc="EE804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D7B1E"/>
    <w:multiLevelType w:val="hybridMultilevel"/>
    <w:tmpl w:val="03D43A76"/>
    <w:lvl w:ilvl="0" w:tplc="EE80426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0444C"/>
    <w:multiLevelType w:val="multilevel"/>
    <w:tmpl w:val="BEC4199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411C196D"/>
    <w:multiLevelType w:val="hybridMultilevel"/>
    <w:tmpl w:val="1E5C15F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418E22F9"/>
    <w:multiLevelType w:val="hybridMultilevel"/>
    <w:tmpl w:val="9B405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783217"/>
    <w:multiLevelType w:val="hybridMultilevel"/>
    <w:tmpl w:val="BAAE414C"/>
    <w:lvl w:ilvl="0" w:tplc="EE804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D153F"/>
    <w:multiLevelType w:val="multilevel"/>
    <w:tmpl w:val="796473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1">
    <w:nsid w:val="57065865"/>
    <w:multiLevelType w:val="hybridMultilevel"/>
    <w:tmpl w:val="AA727A30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AC6C34D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lang w:val="ru-RU" w:eastAsia="en-US" w:bidi="ar-SA"/>
      </w:rPr>
    </w:lvl>
  </w:abstractNum>
  <w:abstractNum w:abstractNumId="12">
    <w:nsid w:val="61664C8F"/>
    <w:multiLevelType w:val="multilevel"/>
    <w:tmpl w:val="AE324768"/>
    <w:lvl w:ilvl="0">
      <w:start w:val="1"/>
      <w:numFmt w:val="decimal"/>
      <w:lvlText w:val="%1)"/>
      <w:lvlJc w:val="left"/>
      <w:pPr>
        <w:ind w:left="102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1" w:hanging="49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2" w:hanging="49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3" w:hanging="49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803" w:hanging="49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54" w:hanging="49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05" w:hanging="492"/>
      </w:pPr>
      <w:rPr>
        <w:lang w:val="ru-RU" w:eastAsia="en-US" w:bidi="ar-SA"/>
      </w:rPr>
    </w:lvl>
  </w:abstractNum>
  <w:abstractNum w:abstractNumId="13">
    <w:nsid w:val="73B715B8"/>
    <w:multiLevelType w:val="hybridMultilevel"/>
    <w:tmpl w:val="8F785090"/>
    <w:lvl w:ilvl="0" w:tplc="EE804260">
      <w:start w:val="1"/>
      <w:numFmt w:val="bullet"/>
      <w:lvlText w:val=""/>
      <w:lvlJc w:val="left"/>
      <w:pPr>
        <w:ind w:left="822" w:hanging="28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131A169C">
      <w:start w:val="2"/>
      <w:numFmt w:val="decimal"/>
      <w:lvlText w:val="%2."/>
      <w:lvlJc w:val="left"/>
      <w:pPr>
        <w:ind w:left="162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CB4A64A0">
      <w:numFmt w:val="bullet"/>
      <w:lvlText w:val="•"/>
      <w:lvlJc w:val="left"/>
      <w:pPr>
        <w:ind w:left="2585" w:hanging="360"/>
      </w:pPr>
      <w:rPr>
        <w:lang w:val="ru-RU" w:eastAsia="en-US" w:bidi="ar-SA"/>
      </w:rPr>
    </w:lvl>
    <w:lvl w:ilvl="3" w:tplc="C73CBF26">
      <w:numFmt w:val="bullet"/>
      <w:lvlText w:val="•"/>
      <w:lvlJc w:val="left"/>
      <w:pPr>
        <w:ind w:left="3550" w:hanging="360"/>
      </w:pPr>
      <w:rPr>
        <w:lang w:val="ru-RU" w:eastAsia="en-US" w:bidi="ar-SA"/>
      </w:rPr>
    </w:lvl>
    <w:lvl w:ilvl="4" w:tplc="AF109A42">
      <w:numFmt w:val="bullet"/>
      <w:lvlText w:val="•"/>
      <w:lvlJc w:val="left"/>
      <w:pPr>
        <w:ind w:left="4515" w:hanging="360"/>
      </w:pPr>
      <w:rPr>
        <w:lang w:val="ru-RU" w:eastAsia="en-US" w:bidi="ar-SA"/>
      </w:rPr>
    </w:lvl>
    <w:lvl w:ilvl="5" w:tplc="40DEEAAA">
      <w:numFmt w:val="bullet"/>
      <w:lvlText w:val="•"/>
      <w:lvlJc w:val="left"/>
      <w:pPr>
        <w:ind w:left="5480" w:hanging="360"/>
      </w:pPr>
      <w:rPr>
        <w:lang w:val="ru-RU" w:eastAsia="en-US" w:bidi="ar-SA"/>
      </w:rPr>
    </w:lvl>
    <w:lvl w:ilvl="6" w:tplc="23C0E472">
      <w:numFmt w:val="bullet"/>
      <w:lvlText w:val="•"/>
      <w:lvlJc w:val="left"/>
      <w:pPr>
        <w:ind w:left="6445" w:hanging="360"/>
      </w:pPr>
      <w:rPr>
        <w:lang w:val="ru-RU" w:eastAsia="en-US" w:bidi="ar-SA"/>
      </w:rPr>
    </w:lvl>
    <w:lvl w:ilvl="7" w:tplc="7AA20442">
      <w:numFmt w:val="bullet"/>
      <w:lvlText w:val="•"/>
      <w:lvlJc w:val="left"/>
      <w:pPr>
        <w:ind w:left="7410" w:hanging="360"/>
      </w:pPr>
      <w:rPr>
        <w:lang w:val="ru-RU" w:eastAsia="en-US" w:bidi="ar-SA"/>
      </w:rPr>
    </w:lvl>
    <w:lvl w:ilvl="8" w:tplc="B4D83400">
      <w:numFmt w:val="bullet"/>
      <w:lvlText w:val="•"/>
      <w:lvlJc w:val="left"/>
      <w:pPr>
        <w:ind w:left="8376" w:hanging="360"/>
      </w:pPr>
      <w:rPr>
        <w:lang w:val="ru-RU" w:eastAsia="en-US" w:bidi="ar-SA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3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75"/>
  <w:drawingGridVerticalSpacing w:val="3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5A3"/>
    <w:rsid w:val="005D45A3"/>
    <w:rsid w:val="00992314"/>
    <w:rsid w:val="00BB52EF"/>
    <w:rsid w:val="00BC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BB52EF"/>
    <w:pPr>
      <w:widowControl w:val="0"/>
      <w:autoSpaceDE w:val="0"/>
      <w:autoSpaceDN w:val="0"/>
      <w:ind w:left="1022"/>
      <w:outlineLvl w:val="0"/>
    </w:pPr>
    <w:rPr>
      <w:b/>
      <w:bCs w:val="0"/>
      <w:color w:val="auto"/>
      <w:spacing w:val="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52EF"/>
    <w:pPr>
      <w:keepNext/>
      <w:keepLines/>
      <w:spacing w:before="40" w:line="254" w:lineRule="auto"/>
      <w:jc w:val="left"/>
      <w:outlineLvl w:val="2"/>
    </w:pPr>
    <w:rPr>
      <w:rFonts w:ascii="Cambria" w:hAnsi="Cambria"/>
      <w:color w:val="243F60"/>
      <w:spacing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B52EF"/>
    <w:rPr>
      <w:rFonts w:cs="Times New Roman"/>
      <w:b/>
      <w:bCs w:val="0"/>
      <w:color w:val="auto"/>
      <w:spacing w:val="0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B52EF"/>
    <w:rPr>
      <w:rFonts w:ascii="Cambria" w:hAnsi="Cambria" w:cs="Times New Roman"/>
      <w:color w:val="243F60"/>
      <w:spacing w:val="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B52EF"/>
  </w:style>
  <w:style w:type="character" w:styleId="a3">
    <w:name w:val="Hyperlink"/>
    <w:basedOn w:val="a0"/>
    <w:uiPriority w:val="99"/>
    <w:semiHidden/>
    <w:unhideWhenUsed/>
    <w:rsid w:val="00BB52E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B52E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BB52EF"/>
    <w:pPr>
      <w:spacing w:before="100" w:beforeAutospacing="1" w:after="100" w:afterAutospacing="1"/>
      <w:jc w:val="left"/>
    </w:pPr>
    <w:rPr>
      <w:color w:val="auto"/>
      <w:spacing w:val="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BB52EF"/>
    <w:pPr>
      <w:tabs>
        <w:tab w:val="center" w:pos="4677"/>
        <w:tab w:val="right" w:pos="9355"/>
      </w:tabs>
      <w:jc w:val="left"/>
    </w:pPr>
    <w:rPr>
      <w:rFonts w:ascii="Calibri" w:eastAsia="Calibri" w:hAnsi="Calibri"/>
      <w:color w:val="auto"/>
      <w:spacing w:val="0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B52EF"/>
    <w:rPr>
      <w:rFonts w:ascii="Calibri" w:eastAsia="Calibri" w:hAnsi="Calibri" w:cs="Times New Roman"/>
      <w:color w:val="auto"/>
      <w:spacing w:val="0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BB52EF"/>
    <w:pPr>
      <w:tabs>
        <w:tab w:val="center" w:pos="4677"/>
        <w:tab w:val="right" w:pos="9355"/>
      </w:tabs>
      <w:jc w:val="left"/>
    </w:pPr>
    <w:rPr>
      <w:rFonts w:ascii="Calibri" w:eastAsia="Calibri" w:hAnsi="Calibri"/>
      <w:color w:val="auto"/>
      <w:spacing w:val="0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B52EF"/>
    <w:rPr>
      <w:rFonts w:ascii="Calibri" w:eastAsia="Calibri" w:hAnsi="Calibri" w:cs="Times New Roman"/>
      <w:color w:val="auto"/>
      <w:spacing w:val="0"/>
      <w:sz w:val="22"/>
      <w:szCs w:val="22"/>
    </w:rPr>
  </w:style>
  <w:style w:type="paragraph" w:styleId="aa">
    <w:name w:val="Body Text"/>
    <w:basedOn w:val="a"/>
    <w:link w:val="ab"/>
    <w:uiPriority w:val="1"/>
    <w:semiHidden/>
    <w:unhideWhenUsed/>
    <w:qFormat/>
    <w:rsid w:val="00BB52EF"/>
    <w:pPr>
      <w:widowControl w:val="0"/>
      <w:autoSpaceDE w:val="0"/>
      <w:autoSpaceDN w:val="0"/>
      <w:ind w:left="1022"/>
    </w:pPr>
    <w:rPr>
      <w:color w:val="auto"/>
      <w:spacing w:val="0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BB52EF"/>
    <w:rPr>
      <w:rFonts w:cs="Times New Roman"/>
      <w:color w:val="auto"/>
      <w:spacing w:val="0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B52EF"/>
    <w:pPr>
      <w:jc w:val="left"/>
    </w:pPr>
    <w:rPr>
      <w:rFonts w:ascii="Segoe UI" w:eastAsia="Calibri" w:hAnsi="Segoe UI" w:cs="Segoe UI"/>
      <w:color w:val="auto"/>
      <w:spacing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BB52EF"/>
    <w:rPr>
      <w:rFonts w:ascii="Segoe UI" w:eastAsia="Calibri" w:hAnsi="Segoe UI" w:cs="Segoe UI"/>
      <w:color w:val="auto"/>
      <w:spacing w:val="0"/>
      <w:sz w:val="18"/>
      <w:szCs w:val="18"/>
    </w:rPr>
  </w:style>
  <w:style w:type="paragraph" w:styleId="ae">
    <w:name w:val="List Paragraph"/>
    <w:basedOn w:val="a"/>
    <w:uiPriority w:val="1"/>
    <w:qFormat/>
    <w:rsid w:val="00BB52EF"/>
    <w:pPr>
      <w:spacing w:after="160" w:line="254" w:lineRule="auto"/>
      <w:ind w:left="720"/>
      <w:contextualSpacing/>
      <w:jc w:val="left"/>
    </w:pPr>
    <w:rPr>
      <w:rFonts w:ascii="Calibri" w:eastAsia="Calibri" w:hAnsi="Calibri"/>
      <w:color w:val="auto"/>
      <w:spacing w:val="0"/>
      <w:sz w:val="22"/>
      <w:szCs w:val="22"/>
      <w:lang w:eastAsia="en-US"/>
    </w:rPr>
  </w:style>
  <w:style w:type="paragraph" w:customStyle="1" w:styleId="31">
    <w:name w:val="Заголовок 31"/>
    <w:basedOn w:val="a"/>
    <w:next w:val="a"/>
    <w:uiPriority w:val="9"/>
    <w:semiHidden/>
    <w:qFormat/>
    <w:rsid w:val="00BB52EF"/>
    <w:pPr>
      <w:keepNext/>
      <w:keepLines/>
      <w:spacing w:before="40" w:line="254" w:lineRule="auto"/>
      <w:jc w:val="left"/>
      <w:outlineLvl w:val="2"/>
    </w:pPr>
    <w:rPr>
      <w:rFonts w:ascii="Cambria" w:hAnsi="Cambria"/>
      <w:color w:val="243F60"/>
      <w:spacing w:val="0"/>
      <w:sz w:val="24"/>
      <w:szCs w:val="24"/>
      <w:lang w:eastAsia="en-US"/>
    </w:rPr>
  </w:style>
  <w:style w:type="paragraph" w:customStyle="1" w:styleId="Standard">
    <w:name w:val="Standard"/>
    <w:uiPriority w:val="99"/>
    <w:semiHidden/>
    <w:rsid w:val="00BB52EF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color w:val="auto"/>
      <w:spacing w:val="0"/>
      <w:kern w:val="3"/>
      <w:sz w:val="22"/>
      <w:szCs w:val="22"/>
    </w:rPr>
  </w:style>
  <w:style w:type="character" w:customStyle="1" w:styleId="12">
    <w:name w:val="Заголовок №1_"/>
    <w:basedOn w:val="a0"/>
    <w:link w:val="13"/>
    <w:semiHidden/>
    <w:locked/>
    <w:rsid w:val="00BB52EF"/>
    <w:rPr>
      <w:rFonts w:cs="Times New Roman"/>
      <w:b/>
      <w:bCs w:val="0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semiHidden/>
    <w:rsid w:val="00BB52EF"/>
    <w:pPr>
      <w:widowControl w:val="0"/>
      <w:shd w:val="clear" w:color="auto" w:fill="FFFFFF"/>
      <w:spacing w:before="360" w:line="370" w:lineRule="exact"/>
      <w:outlineLvl w:val="0"/>
    </w:pPr>
    <w:rPr>
      <w:b/>
      <w:bCs w:val="0"/>
      <w:sz w:val="28"/>
      <w:szCs w:val="28"/>
      <w:lang w:eastAsia="en-US"/>
    </w:rPr>
  </w:style>
  <w:style w:type="character" w:customStyle="1" w:styleId="7">
    <w:name w:val="Основной текст (7)_"/>
    <w:basedOn w:val="a0"/>
    <w:link w:val="70"/>
    <w:semiHidden/>
    <w:locked/>
    <w:rsid w:val="00BB52EF"/>
    <w:rPr>
      <w:rFonts w:cs="Times New Roman"/>
      <w:i/>
      <w:iCs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semiHidden/>
    <w:rsid w:val="00BB52EF"/>
    <w:pPr>
      <w:widowControl w:val="0"/>
      <w:shd w:val="clear" w:color="auto" w:fill="FFFFFF"/>
      <w:spacing w:line="367" w:lineRule="exact"/>
      <w:ind w:hanging="6"/>
    </w:pPr>
    <w:rPr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semiHidden/>
    <w:qFormat/>
    <w:rsid w:val="00BB52EF"/>
    <w:pPr>
      <w:widowControl w:val="0"/>
      <w:autoSpaceDE w:val="0"/>
      <w:autoSpaceDN w:val="0"/>
      <w:ind w:left="108"/>
      <w:jc w:val="left"/>
    </w:pPr>
    <w:rPr>
      <w:color w:val="auto"/>
      <w:spacing w:val="0"/>
      <w:sz w:val="22"/>
      <w:szCs w:val="22"/>
      <w:lang w:eastAsia="en-US"/>
    </w:rPr>
  </w:style>
  <w:style w:type="character" w:customStyle="1" w:styleId="14">
    <w:name w:val="Гиперссылка1"/>
    <w:basedOn w:val="a0"/>
    <w:uiPriority w:val="99"/>
    <w:rsid w:val="00BB52EF"/>
    <w:rPr>
      <w:color w:val="0563C1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rsid w:val="00BB52EF"/>
    <w:rPr>
      <w:color w:val="954F72"/>
      <w:u w:val="single"/>
    </w:rPr>
  </w:style>
  <w:style w:type="character" w:customStyle="1" w:styleId="2">
    <w:name w:val="Основной текст (2) + Курсив"/>
    <w:basedOn w:val="a0"/>
    <w:rsid w:val="00BB52EF"/>
    <w:rPr>
      <w:rFonts w:ascii="Times New Roman" w:eastAsia="Times New Roman" w:hAnsi="Times New Roman" w:cs="Times New Roman" w:hint="default"/>
      <w:b w:val="0"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1">
    <w:name w:val="Основной текст (7) + Не курсив"/>
    <w:basedOn w:val="a0"/>
    <w:rsid w:val="00BB52EF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0">
    <w:name w:val="Заголовок 3 Знак1"/>
    <w:basedOn w:val="a0"/>
    <w:uiPriority w:val="9"/>
    <w:semiHidden/>
    <w:rsid w:val="00BB52EF"/>
    <w:rPr>
      <w:rFonts w:ascii="Calibri Light" w:eastAsia="Times New Roman" w:hAnsi="Calibri Light" w:cs="Times New Roman" w:hint="default"/>
      <w:color w:val="1F4D78"/>
      <w:sz w:val="24"/>
      <w:szCs w:val="24"/>
    </w:rPr>
  </w:style>
  <w:style w:type="table" w:styleId="af">
    <w:name w:val="Table Grid"/>
    <w:basedOn w:val="a1"/>
    <w:uiPriority w:val="39"/>
    <w:rsid w:val="00BB52EF"/>
    <w:pPr>
      <w:jc w:val="left"/>
    </w:pPr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BB52EF"/>
    <w:pPr>
      <w:widowControl w:val="0"/>
      <w:autoSpaceDE w:val="0"/>
      <w:autoSpaceDN w:val="0"/>
      <w:jc w:val="left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39"/>
    <w:rsid w:val="00BB52EF"/>
    <w:pPr>
      <w:jc w:val="left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39"/>
    <w:rsid w:val="00BB52EF"/>
    <w:pPr>
      <w:ind w:left="147" w:firstLine="142"/>
      <w:jc w:val="left"/>
    </w:pPr>
    <w:rPr>
      <w:rFonts w:eastAsia="Calibri" w:cs="Times New Roman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BB52EF"/>
    <w:pPr>
      <w:jc w:val="left"/>
    </w:pPr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BB52EF"/>
    <w:pPr>
      <w:widowControl w:val="0"/>
      <w:autoSpaceDE w:val="0"/>
      <w:autoSpaceDN w:val="0"/>
      <w:jc w:val="left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BB52EF"/>
    <w:pPr>
      <w:widowControl w:val="0"/>
      <w:autoSpaceDE w:val="0"/>
      <w:autoSpaceDN w:val="0"/>
      <w:ind w:left="1022"/>
      <w:outlineLvl w:val="0"/>
    </w:pPr>
    <w:rPr>
      <w:b/>
      <w:bCs w:val="0"/>
      <w:color w:val="auto"/>
      <w:spacing w:val="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52EF"/>
    <w:pPr>
      <w:keepNext/>
      <w:keepLines/>
      <w:spacing w:before="40" w:line="254" w:lineRule="auto"/>
      <w:jc w:val="left"/>
      <w:outlineLvl w:val="2"/>
    </w:pPr>
    <w:rPr>
      <w:rFonts w:ascii="Cambria" w:hAnsi="Cambria"/>
      <w:color w:val="243F60"/>
      <w:spacing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B52EF"/>
    <w:rPr>
      <w:rFonts w:cs="Times New Roman"/>
      <w:b/>
      <w:bCs w:val="0"/>
      <w:color w:val="auto"/>
      <w:spacing w:val="0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B52EF"/>
    <w:rPr>
      <w:rFonts w:ascii="Cambria" w:hAnsi="Cambria" w:cs="Times New Roman"/>
      <w:color w:val="243F60"/>
      <w:spacing w:val="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B52EF"/>
  </w:style>
  <w:style w:type="character" w:styleId="a3">
    <w:name w:val="Hyperlink"/>
    <w:basedOn w:val="a0"/>
    <w:uiPriority w:val="99"/>
    <w:semiHidden/>
    <w:unhideWhenUsed/>
    <w:rsid w:val="00BB52E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B52E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BB52EF"/>
    <w:pPr>
      <w:spacing w:before="100" w:beforeAutospacing="1" w:after="100" w:afterAutospacing="1"/>
      <w:jc w:val="left"/>
    </w:pPr>
    <w:rPr>
      <w:color w:val="auto"/>
      <w:spacing w:val="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BB52EF"/>
    <w:pPr>
      <w:tabs>
        <w:tab w:val="center" w:pos="4677"/>
        <w:tab w:val="right" w:pos="9355"/>
      </w:tabs>
      <w:jc w:val="left"/>
    </w:pPr>
    <w:rPr>
      <w:rFonts w:ascii="Calibri" w:eastAsia="Calibri" w:hAnsi="Calibri"/>
      <w:color w:val="auto"/>
      <w:spacing w:val="0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B52EF"/>
    <w:rPr>
      <w:rFonts w:ascii="Calibri" w:eastAsia="Calibri" w:hAnsi="Calibri" w:cs="Times New Roman"/>
      <w:color w:val="auto"/>
      <w:spacing w:val="0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BB52EF"/>
    <w:pPr>
      <w:tabs>
        <w:tab w:val="center" w:pos="4677"/>
        <w:tab w:val="right" w:pos="9355"/>
      </w:tabs>
      <w:jc w:val="left"/>
    </w:pPr>
    <w:rPr>
      <w:rFonts w:ascii="Calibri" w:eastAsia="Calibri" w:hAnsi="Calibri"/>
      <w:color w:val="auto"/>
      <w:spacing w:val="0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B52EF"/>
    <w:rPr>
      <w:rFonts w:ascii="Calibri" w:eastAsia="Calibri" w:hAnsi="Calibri" w:cs="Times New Roman"/>
      <w:color w:val="auto"/>
      <w:spacing w:val="0"/>
      <w:sz w:val="22"/>
      <w:szCs w:val="22"/>
    </w:rPr>
  </w:style>
  <w:style w:type="paragraph" w:styleId="aa">
    <w:name w:val="Body Text"/>
    <w:basedOn w:val="a"/>
    <w:link w:val="ab"/>
    <w:uiPriority w:val="1"/>
    <w:semiHidden/>
    <w:unhideWhenUsed/>
    <w:qFormat/>
    <w:rsid w:val="00BB52EF"/>
    <w:pPr>
      <w:widowControl w:val="0"/>
      <w:autoSpaceDE w:val="0"/>
      <w:autoSpaceDN w:val="0"/>
      <w:ind w:left="1022"/>
    </w:pPr>
    <w:rPr>
      <w:color w:val="auto"/>
      <w:spacing w:val="0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BB52EF"/>
    <w:rPr>
      <w:rFonts w:cs="Times New Roman"/>
      <w:color w:val="auto"/>
      <w:spacing w:val="0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B52EF"/>
    <w:pPr>
      <w:jc w:val="left"/>
    </w:pPr>
    <w:rPr>
      <w:rFonts w:ascii="Segoe UI" w:eastAsia="Calibri" w:hAnsi="Segoe UI" w:cs="Segoe UI"/>
      <w:color w:val="auto"/>
      <w:spacing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BB52EF"/>
    <w:rPr>
      <w:rFonts w:ascii="Segoe UI" w:eastAsia="Calibri" w:hAnsi="Segoe UI" w:cs="Segoe UI"/>
      <w:color w:val="auto"/>
      <w:spacing w:val="0"/>
      <w:sz w:val="18"/>
      <w:szCs w:val="18"/>
    </w:rPr>
  </w:style>
  <w:style w:type="paragraph" w:styleId="ae">
    <w:name w:val="List Paragraph"/>
    <w:basedOn w:val="a"/>
    <w:uiPriority w:val="1"/>
    <w:qFormat/>
    <w:rsid w:val="00BB52EF"/>
    <w:pPr>
      <w:spacing w:after="160" w:line="254" w:lineRule="auto"/>
      <w:ind w:left="720"/>
      <w:contextualSpacing/>
      <w:jc w:val="left"/>
    </w:pPr>
    <w:rPr>
      <w:rFonts w:ascii="Calibri" w:eastAsia="Calibri" w:hAnsi="Calibri"/>
      <w:color w:val="auto"/>
      <w:spacing w:val="0"/>
      <w:sz w:val="22"/>
      <w:szCs w:val="22"/>
      <w:lang w:eastAsia="en-US"/>
    </w:rPr>
  </w:style>
  <w:style w:type="paragraph" w:customStyle="1" w:styleId="31">
    <w:name w:val="Заголовок 31"/>
    <w:basedOn w:val="a"/>
    <w:next w:val="a"/>
    <w:uiPriority w:val="9"/>
    <w:semiHidden/>
    <w:qFormat/>
    <w:rsid w:val="00BB52EF"/>
    <w:pPr>
      <w:keepNext/>
      <w:keepLines/>
      <w:spacing w:before="40" w:line="254" w:lineRule="auto"/>
      <w:jc w:val="left"/>
      <w:outlineLvl w:val="2"/>
    </w:pPr>
    <w:rPr>
      <w:rFonts w:ascii="Cambria" w:hAnsi="Cambria"/>
      <w:color w:val="243F60"/>
      <w:spacing w:val="0"/>
      <w:sz w:val="24"/>
      <w:szCs w:val="24"/>
      <w:lang w:eastAsia="en-US"/>
    </w:rPr>
  </w:style>
  <w:style w:type="paragraph" w:customStyle="1" w:styleId="Standard">
    <w:name w:val="Standard"/>
    <w:uiPriority w:val="99"/>
    <w:semiHidden/>
    <w:rsid w:val="00BB52EF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color w:val="auto"/>
      <w:spacing w:val="0"/>
      <w:kern w:val="3"/>
      <w:sz w:val="22"/>
      <w:szCs w:val="22"/>
    </w:rPr>
  </w:style>
  <w:style w:type="character" w:customStyle="1" w:styleId="12">
    <w:name w:val="Заголовок №1_"/>
    <w:basedOn w:val="a0"/>
    <w:link w:val="13"/>
    <w:semiHidden/>
    <w:locked/>
    <w:rsid w:val="00BB52EF"/>
    <w:rPr>
      <w:rFonts w:cs="Times New Roman"/>
      <w:b/>
      <w:bCs w:val="0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semiHidden/>
    <w:rsid w:val="00BB52EF"/>
    <w:pPr>
      <w:widowControl w:val="0"/>
      <w:shd w:val="clear" w:color="auto" w:fill="FFFFFF"/>
      <w:spacing w:before="360" w:line="370" w:lineRule="exact"/>
      <w:outlineLvl w:val="0"/>
    </w:pPr>
    <w:rPr>
      <w:b/>
      <w:bCs w:val="0"/>
      <w:sz w:val="28"/>
      <w:szCs w:val="28"/>
      <w:lang w:eastAsia="en-US"/>
    </w:rPr>
  </w:style>
  <w:style w:type="character" w:customStyle="1" w:styleId="7">
    <w:name w:val="Основной текст (7)_"/>
    <w:basedOn w:val="a0"/>
    <w:link w:val="70"/>
    <w:semiHidden/>
    <w:locked/>
    <w:rsid w:val="00BB52EF"/>
    <w:rPr>
      <w:rFonts w:cs="Times New Roman"/>
      <w:i/>
      <w:iCs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semiHidden/>
    <w:rsid w:val="00BB52EF"/>
    <w:pPr>
      <w:widowControl w:val="0"/>
      <w:shd w:val="clear" w:color="auto" w:fill="FFFFFF"/>
      <w:spacing w:line="367" w:lineRule="exact"/>
      <w:ind w:hanging="6"/>
    </w:pPr>
    <w:rPr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semiHidden/>
    <w:qFormat/>
    <w:rsid w:val="00BB52EF"/>
    <w:pPr>
      <w:widowControl w:val="0"/>
      <w:autoSpaceDE w:val="0"/>
      <w:autoSpaceDN w:val="0"/>
      <w:ind w:left="108"/>
      <w:jc w:val="left"/>
    </w:pPr>
    <w:rPr>
      <w:color w:val="auto"/>
      <w:spacing w:val="0"/>
      <w:sz w:val="22"/>
      <w:szCs w:val="22"/>
      <w:lang w:eastAsia="en-US"/>
    </w:rPr>
  </w:style>
  <w:style w:type="character" w:customStyle="1" w:styleId="14">
    <w:name w:val="Гиперссылка1"/>
    <w:basedOn w:val="a0"/>
    <w:uiPriority w:val="99"/>
    <w:rsid w:val="00BB52EF"/>
    <w:rPr>
      <w:color w:val="0563C1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rsid w:val="00BB52EF"/>
    <w:rPr>
      <w:color w:val="954F72"/>
      <w:u w:val="single"/>
    </w:rPr>
  </w:style>
  <w:style w:type="character" w:customStyle="1" w:styleId="2">
    <w:name w:val="Основной текст (2) + Курсив"/>
    <w:basedOn w:val="a0"/>
    <w:rsid w:val="00BB52EF"/>
    <w:rPr>
      <w:rFonts w:ascii="Times New Roman" w:eastAsia="Times New Roman" w:hAnsi="Times New Roman" w:cs="Times New Roman" w:hint="default"/>
      <w:b w:val="0"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1">
    <w:name w:val="Основной текст (7) + Не курсив"/>
    <w:basedOn w:val="a0"/>
    <w:rsid w:val="00BB52EF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0">
    <w:name w:val="Заголовок 3 Знак1"/>
    <w:basedOn w:val="a0"/>
    <w:uiPriority w:val="9"/>
    <w:semiHidden/>
    <w:rsid w:val="00BB52EF"/>
    <w:rPr>
      <w:rFonts w:ascii="Calibri Light" w:eastAsia="Times New Roman" w:hAnsi="Calibri Light" w:cs="Times New Roman" w:hint="default"/>
      <w:color w:val="1F4D78"/>
      <w:sz w:val="24"/>
      <w:szCs w:val="24"/>
    </w:rPr>
  </w:style>
  <w:style w:type="table" w:styleId="af">
    <w:name w:val="Table Grid"/>
    <w:basedOn w:val="a1"/>
    <w:uiPriority w:val="39"/>
    <w:rsid w:val="00BB52EF"/>
    <w:pPr>
      <w:jc w:val="left"/>
    </w:pPr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BB52EF"/>
    <w:pPr>
      <w:widowControl w:val="0"/>
      <w:autoSpaceDE w:val="0"/>
      <w:autoSpaceDN w:val="0"/>
      <w:jc w:val="left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39"/>
    <w:rsid w:val="00BB52EF"/>
    <w:pPr>
      <w:jc w:val="left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39"/>
    <w:rsid w:val="00BB52EF"/>
    <w:pPr>
      <w:ind w:left="147" w:firstLine="142"/>
      <w:jc w:val="left"/>
    </w:pPr>
    <w:rPr>
      <w:rFonts w:eastAsia="Calibri" w:cs="Times New Roman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BB52EF"/>
    <w:pPr>
      <w:jc w:val="left"/>
    </w:pPr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BB52EF"/>
    <w:pPr>
      <w:widowControl w:val="0"/>
      <w:autoSpaceDE w:val="0"/>
      <w:autoSpaceDN w:val="0"/>
      <w:jc w:val="left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mar-tei.com/uchimsya-schitat-po-anglijski-igry-na-obuchenie-schetu/" TargetMode="External"/><Relationship Id="rId13" Type="http://schemas.openxmlformats.org/officeDocument/2006/relationships/hyperlink" Target="http://razvitiedetei.info/angliiskii-yzik-dly-detei/anglijskij-dlya-detej-urok-13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xEnVLZ_t748" TargetMode="External"/><Relationship Id="rId12" Type="http://schemas.openxmlformats.org/officeDocument/2006/relationships/hyperlink" Target="http://online-teacher.ru/study/dialogi-druzej-englis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englishlittle.ru/poigraem/igry-s-kartochkami/cveta-na-anglijskom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JbLOBw1AWNg" TargetMode="External"/><Relationship Id="rId10" Type="http://schemas.openxmlformats.org/officeDocument/2006/relationships/hyperlink" Target="http://engtexts.ru/dialog5-family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75Vsr8y3nXQ" TargetMode="External"/><Relationship Id="rId14" Type="http://schemas.openxmlformats.org/officeDocument/2006/relationships/hyperlink" Target="http://ped-kopilka.ru/blogs/marina-sergevna-dolgih/viktorina-dlja-4-klasa-po-angliiskomu-jazyku-ovoschi-c-prezentacie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5905</Words>
  <Characters>33665</Characters>
  <Application>Microsoft Office Word</Application>
  <DocSecurity>0</DocSecurity>
  <Lines>280</Lines>
  <Paragraphs>78</Paragraphs>
  <ScaleCrop>false</ScaleCrop>
  <Company/>
  <LinksUpToDate>false</LinksUpToDate>
  <CharactersWithSpaces>39492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2023-10-23T10:29:00Z</dcterms:created>
  <dcterms:modified xsi:type="dcterms:W3CDTF">2023-10-23T10:31:00Z</dcterms:modified>
</cp:coreProperties>
</file>